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theme/theme1.xml" ContentType="application/vnd.openxmlformats-officedocument.theme+xml"/>
  <Default Extension="jpeg" ContentType="image/jpeg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body>
    <w:p w:rsidR="000170DA" w:rsidRDefault="000170DA" w:rsidP="000170DA">
      <w:pPr>
        <w:pStyle w:val="NormalWeb"/>
        <w:spacing w:before="2" w:after="2"/>
      </w:pPr>
      <w:r>
        <w:rPr>
          <w:sz w:val="36"/>
          <w:szCs w:val="36"/>
        </w:rPr>
        <w:t>SAFETY</w:t>
      </w:r>
    </w:p>
    <w:p w:rsidR="000170DA" w:rsidRDefault="000170DA" w:rsidP="000170DA">
      <w:pPr>
        <w:pStyle w:val="NormalWeb"/>
        <w:spacing w:before="2" w:after="2"/>
      </w:pPr>
      <w:r>
        <w:rPr>
          <w:sz w:val="36"/>
          <w:szCs w:val="36"/>
        </w:rPr>
        <w:t>   </w:t>
      </w:r>
      <w:r>
        <w:rPr>
          <w:color w:val="000080"/>
          <w:sz w:val="36"/>
          <w:szCs w:val="36"/>
        </w:rPr>
        <w:t xml:space="preserve">  </w:t>
      </w:r>
      <w:hyperlink r:id="rId4" w:history="1">
        <w:r>
          <w:rPr>
            <w:rStyle w:val="Hyperlink"/>
            <w:sz w:val="36"/>
            <w:szCs w:val="36"/>
          </w:rPr>
          <w:t>Safety notes</w:t>
        </w:r>
      </w:hyperlink>
    </w:p>
    <w:p w:rsidR="000170DA" w:rsidRDefault="000170DA" w:rsidP="000170DA">
      <w:pPr>
        <w:pStyle w:val="NormalWeb"/>
        <w:spacing w:before="2" w:after="2"/>
      </w:pPr>
      <w:r>
        <w:rPr>
          <w:sz w:val="36"/>
          <w:szCs w:val="36"/>
        </w:rPr>
        <w:t xml:space="preserve">     </w:t>
      </w:r>
      <w:r>
        <w:rPr>
          <w:color w:val="FF0000"/>
          <w:sz w:val="36"/>
          <w:szCs w:val="36"/>
        </w:rPr>
        <w:t xml:space="preserve">Safety Assignment:  read </w:t>
      </w:r>
      <w:proofErr w:type="spellStart"/>
      <w:r>
        <w:rPr>
          <w:color w:val="FF0000"/>
          <w:sz w:val="36"/>
          <w:szCs w:val="36"/>
        </w:rPr>
        <w:t>p.xxii</w:t>
      </w:r>
      <w:proofErr w:type="spellEnd"/>
      <w:r>
        <w:rPr>
          <w:color w:val="FF0000"/>
          <w:sz w:val="36"/>
          <w:szCs w:val="36"/>
        </w:rPr>
        <w:t>-xxv &amp; p.552</w:t>
      </w:r>
    </w:p>
    <w:p w:rsidR="000170DA" w:rsidRDefault="000170DA" w:rsidP="000170DA">
      <w:pPr>
        <w:pStyle w:val="NormalWeb"/>
        <w:spacing w:before="2" w:after="2"/>
      </w:pPr>
      <w:r>
        <w:rPr>
          <w:color w:val="FF0000"/>
          <w:sz w:val="36"/>
          <w:szCs w:val="36"/>
        </w:rPr>
        <w:t>                                    </w:t>
      </w:r>
      <w:r>
        <w:rPr>
          <w:color w:val="800000"/>
          <w:sz w:val="36"/>
          <w:szCs w:val="36"/>
        </w:rPr>
        <w:t xml:space="preserve"> </w:t>
      </w:r>
      <w:hyperlink r:id="rId5" w:history="1">
        <w:r>
          <w:rPr>
            <w:rStyle w:val="Hyperlink"/>
            <w:color w:val="800000"/>
            <w:sz w:val="36"/>
            <w:szCs w:val="36"/>
          </w:rPr>
          <w:t>Safety note outline</w:t>
        </w:r>
      </w:hyperlink>
      <w:r>
        <w:rPr>
          <w:color w:val="800000"/>
          <w:sz w:val="36"/>
          <w:szCs w:val="36"/>
        </w:rPr>
        <w:t xml:space="preserve"> (fill out)</w:t>
      </w:r>
    </w:p>
    <w:p w:rsidR="000170DA" w:rsidRDefault="000170DA" w:rsidP="000170DA">
      <w:pPr>
        <w:pStyle w:val="NormalWeb"/>
        <w:spacing w:before="2" w:after="2"/>
      </w:pPr>
      <w:r>
        <w:rPr>
          <w:color w:val="800000"/>
          <w:sz w:val="36"/>
          <w:szCs w:val="36"/>
        </w:rPr>
        <w:t>                                     </w:t>
      </w:r>
      <w:hyperlink r:id="rId6" w:history="1">
        <w:r>
          <w:rPr>
            <w:rStyle w:val="Hyperlink"/>
            <w:color w:val="800000"/>
            <w:sz w:val="36"/>
            <w:szCs w:val="36"/>
          </w:rPr>
          <w:t>Safety Practices handout (read)</w:t>
        </w:r>
      </w:hyperlink>
      <w:r>
        <w:rPr>
          <w:color w:val="800000"/>
          <w:sz w:val="36"/>
          <w:szCs w:val="36"/>
        </w:rPr>
        <w:t xml:space="preserve">  </w:t>
      </w:r>
    </w:p>
    <w:p w:rsidR="000170DA" w:rsidRPr="000170DA" w:rsidRDefault="000170DA" w:rsidP="000170DA">
      <w:pPr>
        <w:spacing w:beforeLines="1" w:afterLines="1"/>
        <w:outlineLvl w:val="0"/>
        <w:rPr>
          <w:rFonts w:ascii="Times" w:hAnsi="Times"/>
          <w:b/>
          <w:kern w:val="36"/>
          <w:sz w:val="48"/>
          <w:szCs w:val="20"/>
        </w:rPr>
      </w:pPr>
      <w:r w:rsidRPr="000170DA">
        <w:rPr>
          <w:rFonts w:ascii="Times" w:hAnsi="Times"/>
          <w:b/>
          <w:kern w:val="36"/>
          <w:sz w:val="48"/>
          <w:szCs w:val="20"/>
        </w:rPr>
        <w:t>Chapter 4 Atomic Theory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8760"/>
      </w:tblGrid>
      <w:tr w:rsidR="000170DA" w:rsidRPr="000170DA" w:rsidTr="000170DA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:rsidR="000170DA" w:rsidRPr="000170DA" w:rsidRDefault="000170DA" w:rsidP="000170DA">
            <w:pPr>
              <w:spacing w:beforeLines="1" w:afterLines="1"/>
              <w:rPr>
                <w:rFonts w:ascii="Times" w:hAnsi="Times" w:cs="Times New Roman"/>
                <w:sz w:val="20"/>
                <w:szCs w:val="20"/>
              </w:rPr>
            </w:pPr>
            <w:r w:rsidRPr="000170DA">
              <w:rPr>
                <w:rFonts w:ascii="Times" w:hAnsi="Times" w:cs="Times New Roman"/>
                <w:sz w:val="36"/>
                <w:szCs w:val="36"/>
              </w:rPr>
              <w:t>Chapter 4 Atomic theory explains the formation of compounds.</w:t>
            </w:r>
          </w:p>
          <w:p w:rsidR="000170DA" w:rsidRPr="000170DA" w:rsidRDefault="000170DA" w:rsidP="000170DA">
            <w:pPr>
              <w:spacing w:beforeLines="1" w:afterLines="1"/>
              <w:rPr>
                <w:rFonts w:ascii="Times" w:hAnsi="Times" w:cs="Times New Roman"/>
                <w:sz w:val="20"/>
                <w:szCs w:val="20"/>
              </w:rPr>
            </w:pPr>
            <w:r w:rsidRPr="000170DA">
              <w:rPr>
                <w:rFonts w:ascii="Times" w:hAnsi="Times" w:cs="Times New Roman"/>
                <w:sz w:val="36"/>
                <w:szCs w:val="36"/>
              </w:rPr>
              <w:t xml:space="preserve">     </w:t>
            </w:r>
            <w:hyperlink r:id="rId7" w:history="1">
              <w:r w:rsidRPr="000170DA">
                <w:rPr>
                  <w:rFonts w:ascii="Times" w:hAnsi="Times" w:cs="Times New Roman"/>
                  <w:color w:val="0000FF"/>
                  <w:sz w:val="36"/>
                  <w:u w:val="single"/>
                </w:rPr>
                <w:t>4.1 Atomic Theory and Bonding Notes</w:t>
              </w:r>
            </w:hyperlink>
          </w:p>
          <w:p w:rsidR="000170DA" w:rsidRPr="000170DA" w:rsidRDefault="000170DA" w:rsidP="000170DA">
            <w:pPr>
              <w:spacing w:beforeLines="1" w:afterLines="1"/>
              <w:rPr>
                <w:rFonts w:ascii="Times" w:hAnsi="Times" w:cs="Times New Roman"/>
                <w:sz w:val="20"/>
                <w:szCs w:val="20"/>
              </w:rPr>
            </w:pPr>
            <w:r w:rsidRPr="000170DA">
              <w:rPr>
                <w:rFonts w:ascii="Times" w:hAnsi="Times" w:cs="Times New Roman"/>
                <w:sz w:val="36"/>
                <w:szCs w:val="36"/>
              </w:rPr>
              <w:t xml:space="preserve">         </w:t>
            </w:r>
            <w:r w:rsidRPr="000170DA">
              <w:rPr>
                <w:rFonts w:ascii="Times" w:hAnsi="Times" w:cs="Times New Roman"/>
                <w:color w:val="FF0000"/>
                <w:sz w:val="36"/>
                <w:szCs w:val="36"/>
              </w:rPr>
              <w:t>4.1 Assignment: Read p.168-173</w:t>
            </w:r>
          </w:p>
          <w:p w:rsidR="000170DA" w:rsidRPr="000170DA" w:rsidRDefault="000170DA" w:rsidP="000170DA">
            <w:pPr>
              <w:spacing w:beforeLines="1" w:afterLines="1"/>
              <w:rPr>
                <w:rFonts w:ascii="Times" w:hAnsi="Times" w:cs="Times New Roman"/>
                <w:sz w:val="20"/>
                <w:szCs w:val="20"/>
              </w:rPr>
            </w:pPr>
            <w:r w:rsidRPr="000170DA">
              <w:rPr>
                <w:rFonts w:ascii="Times" w:hAnsi="Times" w:cs="Times New Roman"/>
                <w:color w:val="FF0000"/>
                <w:sz w:val="36"/>
                <w:szCs w:val="36"/>
              </w:rPr>
              <w:t xml:space="preserve">                                   </w:t>
            </w:r>
            <w:proofErr w:type="spellStart"/>
            <w:r w:rsidRPr="000170DA">
              <w:rPr>
                <w:rFonts w:ascii="Times" w:hAnsi="Times" w:cs="Times New Roman"/>
                <w:color w:val="FF0000"/>
                <w:sz w:val="36"/>
                <w:szCs w:val="36"/>
              </w:rPr>
              <w:t>Q.'s</w:t>
            </w:r>
            <w:proofErr w:type="spellEnd"/>
            <w:r w:rsidRPr="000170DA">
              <w:rPr>
                <w:rFonts w:ascii="Times" w:hAnsi="Times" w:cs="Times New Roman"/>
                <w:color w:val="FF0000"/>
                <w:sz w:val="36"/>
                <w:szCs w:val="36"/>
              </w:rPr>
              <w:t xml:space="preserve"> p.183#1,4,5,6,7,9,10</w:t>
            </w:r>
          </w:p>
          <w:p w:rsidR="000170DA" w:rsidRPr="000170DA" w:rsidRDefault="000170DA" w:rsidP="000170DA">
            <w:pPr>
              <w:spacing w:beforeLines="1" w:afterLines="1"/>
              <w:rPr>
                <w:rFonts w:ascii="Times" w:hAnsi="Times" w:cs="Times New Roman"/>
                <w:sz w:val="20"/>
                <w:szCs w:val="20"/>
              </w:rPr>
            </w:pPr>
            <w:r w:rsidRPr="000170DA">
              <w:rPr>
                <w:rFonts w:ascii="Times" w:hAnsi="Times" w:cs="Times New Roman"/>
                <w:color w:val="FF0000"/>
                <w:sz w:val="36"/>
                <w:szCs w:val="36"/>
              </w:rPr>
              <w:t>                                   Read p.174-177</w:t>
            </w:r>
          </w:p>
          <w:p w:rsidR="000170DA" w:rsidRPr="000170DA" w:rsidRDefault="000170DA" w:rsidP="000170DA">
            <w:pPr>
              <w:spacing w:beforeLines="1" w:afterLines="1"/>
              <w:rPr>
                <w:rFonts w:ascii="Times" w:hAnsi="Times" w:cs="Times New Roman"/>
                <w:sz w:val="20"/>
                <w:szCs w:val="20"/>
              </w:rPr>
            </w:pPr>
            <w:r w:rsidRPr="000170DA">
              <w:rPr>
                <w:rFonts w:ascii="Times" w:hAnsi="Times" w:cs="Times New Roman"/>
                <w:color w:val="FF0000"/>
                <w:sz w:val="36"/>
                <w:szCs w:val="36"/>
              </w:rPr>
              <w:t>                                   </w:t>
            </w:r>
            <w:proofErr w:type="spellStart"/>
            <w:r w:rsidRPr="000170DA">
              <w:rPr>
                <w:rFonts w:ascii="Times" w:hAnsi="Times" w:cs="Times New Roman"/>
                <w:color w:val="FF0000"/>
                <w:sz w:val="36"/>
                <w:szCs w:val="36"/>
              </w:rPr>
              <w:t>Q.'s</w:t>
            </w:r>
            <w:proofErr w:type="spellEnd"/>
            <w:r w:rsidRPr="000170DA">
              <w:rPr>
                <w:rFonts w:ascii="Times" w:hAnsi="Times" w:cs="Times New Roman"/>
                <w:color w:val="FF0000"/>
                <w:sz w:val="36"/>
                <w:szCs w:val="36"/>
              </w:rPr>
              <w:t xml:space="preserve"> p.183#11,13</w:t>
            </w:r>
          </w:p>
          <w:p w:rsidR="000170DA" w:rsidRPr="000170DA" w:rsidRDefault="000170DA" w:rsidP="000170DA">
            <w:pPr>
              <w:spacing w:beforeLines="1" w:afterLines="1"/>
              <w:rPr>
                <w:rFonts w:ascii="Times" w:hAnsi="Times" w:cs="Times New Roman"/>
                <w:sz w:val="20"/>
                <w:szCs w:val="20"/>
              </w:rPr>
            </w:pPr>
            <w:r w:rsidRPr="000170DA">
              <w:rPr>
                <w:rFonts w:ascii="Times" w:hAnsi="Times" w:cs="Times New Roman"/>
                <w:color w:val="FF0000"/>
                <w:sz w:val="36"/>
                <w:szCs w:val="36"/>
              </w:rPr>
              <w:t xml:space="preserve">                                   </w:t>
            </w:r>
            <w:hyperlink r:id="rId8" w:history="1">
              <w:r w:rsidRPr="000170DA">
                <w:rPr>
                  <w:rFonts w:ascii="Times" w:hAnsi="Times" w:cs="Times New Roman"/>
                  <w:color w:val="0000FF"/>
                  <w:sz w:val="36"/>
                  <w:u w:val="single"/>
                </w:rPr>
                <w:t xml:space="preserve">4.1 Bohr Diagrams </w:t>
              </w:r>
              <w:proofErr w:type="spellStart"/>
              <w:r w:rsidRPr="000170DA">
                <w:rPr>
                  <w:rFonts w:ascii="Times" w:hAnsi="Times" w:cs="Times New Roman"/>
                  <w:color w:val="0000FF"/>
                  <w:sz w:val="36"/>
                  <w:u w:val="single"/>
                </w:rPr>
                <w:t>w.s</w:t>
              </w:r>
              <w:proofErr w:type="spellEnd"/>
            </w:hyperlink>
            <w:r w:rsidRPr="000170DA">
              <w:rPr>
                <w:rFonts w:ascii="Times" w:hAnsi="Times" w:cs="Times New Roman"/>
                <w:color w:val="FF0000"/>
                <w:sz w:val="36"/>
                <w:szCs w:val="36"/>
              </w:rPr>
              <w:t>                 </w:t>
            </w:r>
          </w:p>
          <w:p w:rsidR="000170DA" w:rsidRPr="000170DA" w:rsidRDefault="000170DA" w:rsidP="000170DA">
            <w:pPr>
              <w:spacing w:beforeLines="1" w:afterLines="1"/>
              <w:rPr>
                <w:rFonts w:ascii="Times" w:hAnsi="Times" w:cs="Times New Roman"/>
                <w:sz w:val="20"/>
                <w:szCs w:val="20"/>
              </w:rPr>
            </w:pPr>
            <w:r w:rsidRPr="000170DA">
              <w:rPr>
                <w:rFonts w:ascii="Times" w:hAnsi="Times" w:cs="Times New Roman"/>
                <w:color w:val="FF0000"/>
                <w:sz w:val="36"/>
                <w:szCs w:val="36"/>
              </w:rPr>
              <w:t>                                   Read p.178-180</w:t>
            </w:r>
          </w:p>
          <w:p w:rsidR="000170DA" w:rsidRPr="000170DA" w:rsidRDefault="000170DA" w:rsidP="000170DA">
            <w:pPr>
              <w:spacing w:beforeLines="1" w:afterLines="1"/>
              <w:rPr>
                <w:rFonts w:ascii="Times" w:hAnsi="Times" w:cs="Times New Roman"/>
                <w:sz w:val="20"/>
                <w:szCs w:val="20"/>
              </w:rPr>
            </w:pPr>
            <w:r w:rsidRPr="000170DA">
              <w:rPr>
                <w:rFonts w:ascii="Times" w:hAnsi="Times" w:cs="Times New Roman"/>
                <w:color w:val="FF0000"/>
                <w:sz w:val="36"/>
                <w:szCs w:val="36"/>
              </w:rPr>
              <w:t>                                   </w:t>
            </w:r>
            <w:hyperlink r:id="rId9" w:history="1">
              <w:r w:rsidRPr="000170DA">
                <w:rPr>
                  <w:rFonts w:ascii="Times" w:hAnsi="Times" w:cs="Times New Roman"/>
                  <w:color w:val="0000FF"/>
                  <w:sz w:val="36"/>
                  <w:u w:val="single"/>
                </w:rPr>
                <w:t xml:space="preserve">4.1 </w:t>
              </w:r>
            </w:hyperlink>
            <w:hyperlink r:id="rId10" w:history="1">
              <w:r w:rsidRPr="000170DA">
                <w:rPr>
                  <w:rFonts w:ascii="Times" w:hAnsi="Times" w:cs="Times New Roman"/>
                  <w:color w:val="0000FF"/>
                  <w:sz w:val="36"/>
                  <w:u w:val="single"/>
                </w:rPr>
                <w:t xml:space="preserve">Lewis Structure </w:t>
              </w:r>
              <w:proofErr w:type="spellStart"/>
              <w:r w:rsidRPr="000170DA">
                <w:rPr>
                  <w:rFonts w:ascii="Times" w:hAnsi="Times" w:cs="Times New Roman"/>
                  <w:color w:val="0000FF"/>
                  <w:sz w:val="36"/>
                  <w:u w:val="single"/>
                </w:rPr>
                <w:t>w.s</w:t>
              </w:r>
              <w:proofErr w:type="spellEnd"/>
              <w:r w:rsidRPr="000170DA">
                <w:rPr>
                  <w:rFonts w:ascii="Times" w:hAnsi="Times" w:cs="Times New Roman"/>
                  <w:color w:val="0000FF"/>
                  <w:sz w:val="36"/>
                  <w:u w:val="single"/>
                </w:rPr>
                <w:t>.</w:t>
              </w:r>
            </w:hyperlink>
          </w:p>
          <w:p w:rsidR="000170DA" w:rsidRPr="000170DA" w:rsidRDefault="000170DA" w:rsidP="000170DA">
            <w:pPr>
              <w:spacing w:beforeLines="1" w:afterLines="1"/>
              <w:rPr>
                <w:rFonts w:ascii="Times" w:hAnsi="Times" w:cs="Times New Roman"/>
                <w:sz w:val="20"/>
                <w:szCs w:val="20"/>
              </w:rPr>
            </w:pPr>
            <w:r w:rsidRPr="000170DA">
              <w:rPr>
                <w:rFonts w:ascii="Times" w:hAnsi="Times" w:cs="Times New Roman"/>
                <w:color w:val="0000FF"/>
                <w:sz w:val="36"/>
                <w:szCs w:val="36"/>
              </w:rPr>
              <w:t xml:space="preserve">                                   </w:t>
            </w:r>
            <w:r w:rsidRPr="000170DA">
              <w:rPr>
                <w:rFonts w:ascii="Times" w:hAnsi="Times" w:cs="Times New Roman"/>
                <w:color w:val="FF0000"/>
                <w:sz w:val="36"/>
                <w:szCs w:val="36"/>
              </w:rPr>
              <w:t>Study for 4.1 Quiz</w:t>
            </w:r>
          </w:p>
          <w:p w:rsidR="000170DA" w:rsidRPr="000170DA" w:rsidRDefault="000170DA" w:rsidP="000170DA">
            <w:pPr>
              <w:spacing w:beforeLines="1" w:afterLines="1"/>
              <w:rPr>
                <w:rFonts w:ascii="Times" w:hAnsi="Times" w:cs="Times New Roman"/>
                <w:sz w:val="20"/>
                <w:szCs w:val="20"/>
              </w:rPr>
            </w:pPr>
            <w:r w:rsidRPr="000170DA">
              <w:rPr>
                <w:rFonts w:ascii="Times" w:hAnsi="Times" w:cs="Times New Roman"/>
                <w:color w:val="FF0000"/>
                <w:sz w:val="36"/>
                <w:szCs w:val="36"/>
              </w:rPr>
              <w:t xml:space="preserve">     </w:t>
            </w:r>
            <w:r w:rsidRPr="000170DA">
              <w:rPr>
                <w:rFonts w:ascii="Times" w:hAnsi="Times" w:cs="Times New Roman"/>
                <w:color w:val="000080"/>
                <w:sz w:val="36"/>
                <w:szCs w:val="36"/>
              </w:rPr>
              <w:t>Key Terms: atom, atomic number, subatomic particles, compound, element, ion, molecule, valence electrons, covalent bonding, ionic bonding.</w:t>
            </w:r>
          </w:p>
          <w:p w:rsidR="000170DA" w:rsidRPr="000170DA" w:rsidRDefault="000170DA" w:rsidP="000170DA">
            <w:pPr>
              <w:spacing w:beforeLines="1" w:afterLines="1"/>
              <w:rPr>
                <w:rFonts w:ascii="Times" w:hAnsi="Times" w:cs="Times New Roman"/>
                <w:sz w:val="20"/>
                <w:szCs w:val="20"/>
              </w:rPr>
            </w:pPr>
            <w:r w:rsidRPr="000170DA">
              <w:rPr>
                <w:rFonts w:ascii="Times" w:hAnsi="Times" w:cs="Times New Roman"/>
                <w:color w:val="0000FF"/>
                <w:sz w:val="36"/>
                <w:szCs w:val="36"/>
              </w:rPr>
              <w:t xml:space="preserve">     </w:t>
            </w:r>
            <w:hyperlink r:id="rId11" w:history="1">
              <w:r w:rsidRPr="000170DA">
                <w:rPr>
                  <w:rFonts w:ascii="Times" w:hAnsi="Times" w:cs="Times New Roman"/>
                  <w:color w:val="0000FF"/>
                  <w:sz w:val="36"/>
                  <w:u w:val="single"/>
                </w:rPr>
                <w:t>4.2 Names and Formulas of Compounds Notes</w:t>
              </w:r>
            </w:hyperlink>
          </w:p>
          <w:p w:rsidR="000170DA" w:rsidRPr="000170DA" w:rsidRDefault="000170DA" w:rsidP="000170DA">
            <w:pPr>
              <w:spacing w:beforeLines="1" w:afterLines="1"/>
              <w:rPr>
                <w:rFonts w:ascii="Times" w:hAnsi="Times" w:cs="Times New Roman"/>
                <w:sz w:val="20"/>
                <w:szCs w:val="20"/>
              </w:rPr>
            </w:pPr>
            <w:r w:rsidRPr="000170DA">
              <w:rPr>
                <w:rFonts w:ascii="Times" w:hAnsi="Times" w:cs="Times New Roman"/>
                <w:sz w:val="36"/>
                <w:szCs w:val="36"/>
              </w:rPr>
              <w:t>         </w:t>
            </w:r>
            <w:r w:rsidRPr="000170DA">
              <w:rPr>
                <w:rFonts w:ascii="Times" w:hAnsi="Times" w:cs="Times New Roman"/>
                <w:color w:val="FF0000"/>
                <w:sz w:val="36"/>
                <w:szCs w:val="36"/>
              </w:rPr>
              <w:t>4.2 Assignment: Read p.184-193</w:t>
            </w:r>
          </w:p>
          <w:p w:rsidR="000170DA" w:rsidRPr="000170DA" w:rsidRDefault="000170DA" w:rsidP="000170DA">
            <w:pPr>
              <w:spacing w:beforeLines="1" w:afterLines="1"/>
              <w:rPr>
                <w:rFonts w:ascii="Times" w:hAnsi="Times" w:cs="Times New Roman"/>
                <w:sz w:val="20"/>
                <w:szCs w:val="20"/>
              </w:rPr>
            </w:pPr>
            <w:r w:rsidRPr="000170DA">
              <w:rPr>
                <w:rFonts w:ascii="Times" w:hAnsi="Times" w:cs="Times New Roman"/>
                <w:color w:val="FF0000"/>
                <w:sz w:val="36"/>
                <w:szCs w:val="36"/>
              </w:rPr>
              <w:t>                                   </w:t>
            </w:r>
            <w:proofErr w:type="spellStart"/>
            <w:r w:rsidRPr="000170DA">
              <w:rPr>
                <w:rFonts w:ascii="Times" w:hAnsi="Times" w:cs="Times New Roman"/>
                <w:color w:val="FF0000"/>
                <w:sz w:val="36"/>
                <w:szCs w:val="36"/>
              </w:rPr>
              <w:t>Pract</w:t>
            </w:r>
            <w:proofErr w:type="spellEnd"/>
            <w:r w:rsidRPr="000170DA">
              <w:rPr>
                <w:rFonts w:ascii="Times" w:hAnsi="Times" w:cs="Times New Roman"/>
                <w:color w:val="FF0000"/>
                <w:sz w:val="36"/>
                <w:szCs w:val="36"/>
              </w:rPr>
              <w:t>. Prob. p.187</w:t>
            </w:r>
            <w:proofErr w:type="gramStart"/>
            <w:r w:rsidRPr="000170DA">
              <w:rPr>
                <w:rFonts w:ascii="Times" w:hAnsi="Times" w:cs="Times New Roman"/>
                <w:color w:val="FF0000"/>
                <w:sz w:val="36"/>
                <w:szCs w:val="36"/>
              </w:rPr>
              <w:t>,188</w:t>
            </w:r>
            <w:proofErr w:type="gramEnd"/>
          </w:p>
          <w:p w:rsidR="000170DA" w:rsidRPr="000170DA" w:rsidRDefault="000170DA" w:rsidP="000170DA">
            <w:pPr>
              <w:spacing w:beforeLines="1" w:afterLines="1"/>
              <w:rPr>
                <w:rFonts w:ascii="Times" w:hAnsi="Times" w:cs="Times New Roman"/>
                <w:sz w:val="20"/>
                <w:szCs w:val="20"/>
              </w:rPr>
            </w:pPr>
            <w:r w:rsidRPr="000170DA">
              <w:rPr>
                <w:rFonts w:ascii="Times" w:hAnsi="Times" w:cs="Times New Roman"/>
                <w:color w:val="FF0000"/>
                <w:sz w:val="36"/>
                <w:szCs w:val="36"/>
              </w:rPr>
              <w:t>                                   Q's p.201#1,2,7,8</w:t>
            </w:r>
          </w:p>
          <w:p w:rsidR="000170DA" w:rsidRPr="000170DA" w:rsidRDefault="000170DA" w:rsidP="000170DA">
            <w:pPr>
              <w:spacing w:beforeLines="1" w:afterLines="1"/>
              <w:rPr>
                <w:rFonts w:ascii="Times" w:hAnsi="Times" w:cs="Times New Roman"/>
                <w:sz w:val="20"/>
                <w:szCs w:val="20"/>
              </w:rPr>
            </w:pPr>
            <w:r w:rsidRPr="000170DA">
              <w:rPr>
                <w:rFonts w:ascii="Times" w:hAnsi="Times" w:cs="Times New Roman"/>
                <w:color w:val="FF0000"/>
                <w:sz w:val="36"/>
                <w:szCs w:val="36"/>
              </w:rPr>
              <w:t xml:space="preserve">                                   </w:t>
            </w:r>
            <w:hyperlink r:id="rId12" w:history="1">
              <w:r w:rsidRPr="000170DA">
                <w:rPr>
                  <w:rFonts w:ascii="Times" w:hAnsi="Times" w:cs="Times New Roman"/>
                  <w:color w:val="0000FF"/>
                  <w:sz w:val="36"/>
                  <w:u w:val="single"/>
                </w:rPr>
                <w:t xml:space="preserve">4.2 Ionic Naming </w:t>
              </w:r>
              <w:proofErr w:type="spellStart"/>
              <w:r w:rsidRPr="000170DA">
                <w:rPr>
                  <w:rFonts w:ascii="Times" w:hAnsi="Times" w:cs="Times New Roman"/>
                  <w:color w:val="0000FF"/>
                  <w:sz w:val="36"/>
                  <w:u w:val="single"/>
                </w:rPr>
                <w:t>w.s</w:t>
              </w:r>
              <w:proofErr w:type="spellEnd"/>
              <w:r w:rsidRPr="000170DA">
                <w:rPr>
                  <w:rFonts w:ascii="Times" w:hAnsi="Times" w:cs="Times New Roman"/>
                  <w:color w:val="0000FF"/>
                  <w:sz w:val="36"/>
                  <w:u w:val="single"/>
                </w:rPr>
                <w:t>.</w:t>
              </w:r>
            </w:hyperlink>
            <w:r w:rsidRPr="000170DA">
              <w:rPr>
                <w:rFonts w:ascii="Times" w:hAnsi="Times" w:cs="Times New Roman"/>
                <w:color w:val="FF0000"/>
                <w:sz w:val="36"/>
                <w:szCs w:val="36"/>
              </w:rPr>
              <w:t> </w:t>
            </w:r>
          </w:p>
          <w:p w:rsidR="000170DA" w:rsidRPr="000170DA" w:rsidRDefault="000170DA" w:rsidP="000170DA">
            <w:pPr>
              <w:spacing w:beforeLines="1" w:afterLines="1"/>
              <w:rPr>
                <w:rFonts w:ascii="Times" w:hAnsi="Times" w:cs="Times New Roman"/>
                <w:sz w:val="20"/>
                <w:szCs w:val="20"/>
              </w:rPr>
            </w:pPr>
            <w:r w:rsidRPr="000170DA">
              <w:rPr>
                <w:rFonts w:ascii="Times" w:hAnsi="Times" w:cs="Times New Roman"/>
                <w:color w:val="0000FF"/>
                <w:sz w:val="36"/>
                <w:szCs w:val="36"/>
              </w:rPr>
              <w:t xml:space="preserve">                                   </w:t>
            </w:r>
            <w:r w:rsidRPr="000170DA">
              <w:rPr>
                <w:rFonts w:ascii="Times" w:hAnsi="Times" w:cs="Times New Roman"/>
                <w:color w:val="FF0000"/>
                <w:sz w:val="36"/>
                <w:szCs w:val="36"/>
              </w:rPr>
              <w:t>Read p.193-201</w:t>
            </w:r>
          </w:p>
          <w:p w:rsidR="000170DA" w:rsidRPr="000170DA" w:rsidRDefault="000170DA" w:rsidP="000170DA">
            <w:pPr>
              <w:spacing w:beforeLines="1" w:afterLines="1"/>
              <w:rPr>
                <w:rFonts w:ascii="Times" w:hAnsi="Times" w:cs="Times New Roman"/>
                <w:sz w:val="20"/>
                <w:szCs w:val="20"/>
              </w:rPr>
            </w:pPr>
            <w:r w:rsidRPr="000170DA">
              <w:rPr>
                <w:rFonts w:ascii="Times" w:hAnsi="Times" w:cs="Times New Roman"/>
                <w:color w:val="FF0000"/>
                <w:sz w:val="36"/>
                <w:szCs w:val="36"/>
              </w:rPr>
              <w:t xml:space="preserve">                                   </w:t>
            </w:r>
            <w:proofErr w:type="spellStart"/>
            <w:r w:rsidRPr="000170DA">
              <w:rPr>
                <w:rFonts w:ascii="Times" w:hAnsi="Times" w:cs="Times New Roman"/>
                <w:color w:val="FF0000"/>
                <w:sz w:val="36"/>
                <w:szCs w:val="36"/>
              </w:rPr>
              <w:t>Q.s</w:t>
            </w:r>
            <w:proofErr w:type="spellEnd"/>
            <w:r w:rsidRPr="000170DA">
              <w:rPr>
                <w:rFonts w:ascii="Times" w:hAnsi="Times" w:cs="Times New Roman"/>
                <w:color w:val="FF0000"/>
                <w:sz w:val="36"/>
                <w:szCs w:val="36"/>
              </w:rPr>
              <w:t>' p.201#3,4,5,9,10</w:t>
            </w:r>
          </w:p>
          <w:p w:rsidR="000170DA" w:rsidRPr="000170DA" w:rsidRDefault="000170DA" w:rsidP="000170DA">
            <w:pPr>
              <w:spacing w:beforeLines="1" w:afterLines="1"/>
              <w:rPr>
                <w:rFonts w:ascii="Times" w:hAnsi="Times" w:cs="Times New Roman"/>
                <w:sz w:val="20"/>
                <w:szCs w:val="20"/>
              </w:rPr>
            </w:pPr>
            <w:r w:rsidRPr="000170DA">
              <w:rPr>
                <w:rFonts w:ascii="Times" w:hAnsi="Times" w:cs="Times New Roman"/>
                <w:color w:val="FF0000"/>
                <w:sz w:val="36"/>
                <w:szCs w:val="36"/>
              </w:rPr>
              <w:t xml:space="preserve">                                   </w:t>
            </w:r>
            <w:hyperlink r:id="rId13" w:history="1">
              <w:r w:rsidRPr="000170DA">
                <w:rPr>
                  <w:rFonts w:ascii="Times" w:hAnsi="Times" w:cs="Times New Roman"/>
                  <w:color w:val="0000FF"/>
                  <w:sz w:val="36"/>
                  <w:u w:val="single"/>
                </w:rPr>
                <w:t xml:space="preserve">4.2 Writing Covalent Form </w:t>
              </w:r>
              <w:proofErr w:type="spellStart"/>
              <w:r w:rsidRPr="000170DA">
                <w:rPr>
                  <w:rFonts w:ascii="Times" w:hAnsi="Times" w:cs="Times New Roman"/>
                  <w:color w:val="0000FF"/>
                  <w:sz w:val="36"/>
                  <w:u w:val="single"/>
                </w:rPr>
                <w:t>w.s</w:t>
              </w:r>
              <w:proofErr w:type="spellEnd"/>
            </w:hyperlink>
          </w:p>
          <w:p w:rsidR="000170DA" w:rsidRPr="000170DA" w:rsidRDefault="000170DA" w:rsidP="000170DA">
            <w:pPr>
              <w:spacing w:beforeLines="1" w:afterLines="1"/>
              <w:rPr>
                <w:rFonts w:ascii="Times" w:hAnsi="Times" w:cs="Times New Roman"/>
                <w:sz w:val="20"/>
                <w:szCs w:val="20"/>
              </w:rPr>
            </w:pPr>
            <w:r w:rsidRPr="000170DA">
              <w:rPr>
                <w:rFonts w:ascii="Times" w:hAnsi="Times" w:cs="Times New Roman"/>
                <w:color w:val="FF0000"/>
                <w:sz w:val="36"/>
                <w:szCs w:val="36"/>
              </w:rPr>
              <w:t>                                   Study for 4.2 Quiz</w:t>
            </w:r>
          </w:p>
          <w:p w:rsidR="000170DA" w:rsidRPr="000170DA" w:rsidRDefault="000170DA" w:rsidP="000170DA">
            <w:pPr>
              <w:spacing w:beforeLines="1" w:afterLines="1"/>
              <w:rPr>
                <w:rFonts w:ascii="Times" w:hAnsi="Times" w:cs="Times New Roman"/>
                <w:sz w:val="20"/>
                <w:szCs w:val="20"/>
              </w:rPr>
            </w:pPr>
            <w:r w:rsidRPr="000170DA">
              <w:rPr>
                <w:rFonts w:ascii="Times" w:hAnsi="Times" w:cs="Times New Roman"/>
                <w:sz w:val="36"/>
                <w:szCs w:val="36"/>
              </w:rPr>
              <w:t>    </w:t>
            </w:r>
            <w:r w:rsidRPr="000170DA">
              <w:rPr>
                <w:rFonts w:ascii="Times" w:hAnsi="Times" w:cs="Times New Roman"/>
                <w:color w:val="000080"/>
                <w:sz w:val="36"/>
                <w:szCs w:val="36"/>
              </w:rPr>
              <w:t xml:space="preserve"> </w:t>
            </w:r>
            <w:hyperlink r:id="rId14" w:history="1">
              <w:r w:rsidRPr="000170DA">
                <w:rPr>
                  <w:rFonts w:ascii="Times" w:hAnsi="Times" w:cs="Times New Roman"/>
                  <w:color w:val="0000FF"/>
                  <w:sz w:val="36"/>
                  <w:u w:val="single"/>
                </w:rPr>
                <w:t>4.3 Chemical Equations Notes</w:t>
              </w:r>
            </w:hyperlink>
          </w:p>
          <w:p w:rsidR="000170DA" w:rsidRPr="000170DA" w:rsidRDefault="000170DA" w:rsidP="000170DA">
            <w:pPr>
              <w:spacing w:beforeLines="1" w:afterLines="1"/>
              <w:rPr>
                <w:rFonts w:ascii="Times" w:hAnsi="Times" w:cs="Times New Roman"/>
                <w:sz w:val="20"/>
                <w:szCs w:val="20"/>
              </w:rPr>
            </w:pPr>
            <w:r w:rsidRPr="000170DA">
              <w:rPr>
                <w:rFonts w:ascii="Times" w:hAnsi="Times" w:cs="Times New Roman"/>
                <w:color w:val="666699"/>
                <w:sz w:val="36"/>
                <w:szCs w:val="36"/>
              </w:rPr>
              <w:t xml:space="preserve">        </w:t>
            </w:r>
            <w:r w:rsidRPr="000170DA">
              <w:rPr>
                <w:rFonts w:ascii="Times" w:hAnsi="Times" w:cs="Times New Roman"/>
                <w:color w:val="FF0000"/>
                <w:sz w:val="36"/>
                <w:szCs w:val="36"/>
              </w:rPr>
              <w:t>4.3 Assignment:  Read p.202 - 207</w:t>
            </w:r>
          </w:p>
          <w:p w:rsidR="000170DA" w:rsidRPr="000170DA" w:rsidRDefault="000170DA" w:rsidP="000170DA">
            <w:pPr>
              <w:spacing w:beforeLines="1" w:afterLines="1"/>
              <w:rPr>
                <w:rFonts w:ascii="Times" w:hAnsi="Times" w:cs="Times New Roman"/>
                <w:sz w:val="20"/>
                <w:szCs w:val="20"/>
              </w:rPr>
            </w:pPr>
            <w:r w:rsidRPr="000170DA">
              <w:rPr>
                <w:rFonts w:ascii="Times" w:hAnsi="Times" w:cs="Times New Roman"/>
                <w:color w:val="FF0000"/>
                <w:sz w:val="36"/>
                <w:szCs w:val="36"/>
              </w:rPr>
              <w:t xml:space="preserve">                                   </w:t>
            </w:r>
            <w:proofErr w:type="spellStart"/>
            <w:r w:rsidRPr="000170DA">
              <w:rPr>
                <w:rFonts w:ascii="Times" w:hAnsi="Times" w:cs="Times New Roman"/>
                <w:color w:val="FF0000"/>
                <w:sz w:val="36"/>
                <w:szCs w:val="36"/>
              </w:rPr>
              <w:t>Q.'s</w:t>
            </w:r>
            <w:proofErr w:type="spellEnd"/>
            <w:r w:rsidRPr="000170DA">
              <w:rPr>
                <w:rFonts w:ascii="Times" w:hAnsi="Times" w:cs="Times New Roman"/>
                <w:color w:val="FF0000"/>
                <w:sz w:val="36"/>
                <w:szCs w:val="36"/>
              </w:rPr>
              <w:t xml:space="preserve"> p.215#1,2</w:t>
            </w:r>
          </w:p>
          <w:p w:rsidR="000170DA" w:rsidRPr="000170DA" w:rsidRDefault="000170DA" w:rsidP="000170DA">
            <w:pPr>
              <w:spacing w:beforeLines="1" w:afterLines="1"/>
              <w:rPr>
                <w:rFonts w:ascii="Times" w:hAnsi="Times" w:cs="Times New Roman"/>
                <w:sz w:val="20"/>
                <w:szCs w:val="20"/>
              </w:rPr>
            </w:pPr>
            <w:r w:rsidRPr="000170DA">
              <w:rPr>
                <w:rFonts w:ascii="Times" w:hAnsi="Times" w:cs="Times New Roman"/>
                <w:color w:val="FF0000"/>
                <w:sz w:val="36"/>
                <w:szCs w:val="36"/>
              </w:rPr>
              <w:t xml:space="preserve">                                   </w:t>
            </w:r>
            <w:hyperlink r:id="rId15" w:history="1">
              <w:r w:rsidRPr="000170DA">
                <w:rPr>
                  <w:rFonts w:ascii="Times" w:hAnsi="Times" w:cs="Times New Roman"/>
                  <w:color w:val="0000FF"/>
                  <w:sz w:val="36"/>
                  <w:u w:val="single"/>
                </w:rPr>
                <w:t xml:space="preserve">Subscripts &amp; Coefficients </w:t>
              </w:r>
              <w:proofErr w:type="spellStart"/>
              <w:r w:rsidRPr="000170DA">
                <w:rPr>
                  <w:rFonts w:ascii="Times" w:hAnsi="Times" w:cs="Times New Roman"/>
                  <w:color w:val="0000FF"/>
                  <w:sz w:val="36"/>
                  <w:u w:val="single"/>
                </w:rPr>
                <w:t>w.s</w:t>
              </w:r>
              <w:proofErr w:type="spellEnd"/>
              <w:r w:rsidRPr="000170DA">
                <w:rPr>
                  <w:rFonts w:ascii="Times" w:hAnsi="Times" w:cs="Times New Roman"/>
                  <w:color w:val="0000FF"/>
                  <w:sz w:val="36"/>
                  <w:u w:val="single"/>
                </w:rPr>
                <w:t>.</w:t>
              </w:r>
            </w:hyperlink>
          </w:p>
          <w:p w:rsidR="000170DA" w:rsidRPr="000170DA" w:rsidRDefault="000170DA" w:rsidP="000170DA">
            <w:pPr>
              <w:spacing w:beforeLines="1" w:afterLines="1"/>
              <w:rPr>
                <w:rFonts w:ascii="Times" w:hAnsi="Times" w:cs="Times New Roman"/>
                <w:sz w:val="20"/>
                <w:szCs w:val="20"/>
              </w:rPr>
            </w:pPr>
            <w:r w:rsidRPr="000170DA">
              <w:rPr>
                <w:rFonts w:ascii="Times" w:hAnsi="Times" w:cs="Times New Roman"/>
                <w:color w:val="FF0000"/>
                <w:sz w:val="36"/>
                <w:szCs w:val="36"/>
              </w:rPr>
              <w:t>                                   Read p.207-215</w:t>
            </w:r>
          </w:p>
          <w:p w:rsidR="000170DA" w:rsidRPr="000170DA" w:rsidRDefault="000170DA" w:rsidP="000170DA">
            <w:pPr>
              <w:spacing w:beforeLines="1" w:afterLines="1"/>
              <w:rPr>
                <w:rFonts w:ascii="Times" w:hAnsi="Times" w:cs="Times New Roman"/>
                <w:sz w:val="20"/>
                <w:szCs w:val="20"/>
              </w:rPr>
            </w:pPr>
            <w:r w:rsidRPr="000170DA">
              <w:rPr>
                <w:rFonts w:ascii="Times" w:hAnsi="Times" w:cs="Times New Roman"/>
                <w:color w:val="FF0000"/>
                <w:sz w:val="36"/>
                <w:szCs w:val="36"/>
              </w:rPr>
              <w:t xml:space="preserve">                                   </w:t>
            </w:r>
            <w:proofErr w:type="spellStart"/>
            <w:r w:rsidRPr="000170DA">
              <w:rPr>
                <w:rFonts w:ascii="Times" w:hAnsi="Times" w:cs="Times New Roman"/>
                <w:color w:val="FF0000"/>
                <w:sz w:val="36"/>
                <w:szCs w:val="36"/>
              </w:rPr>
              <w:t>Q.'s</w:t>
            </w:r>
            <w:proofErr w:type="spellEnd"/>
            <w:r w:rsidRPr="000170DA">
              <w:rPr>
                <w:rFonts w:ascii="Times" w:hAnsi="Times" w:cs="Times New Roman"/>
                <w:color w:val="FF0000"/>
                <w:sz w:val="36"/>
                <w:szCs w:val="36"/>
              </w:rPr>
              <w:t xml:space="preserve"> p.215#3,4</w:t>
            </w:r>
            <w:r w:rsidRPr="000170DA">
              <w:rPr>
                <w:rFonts w:ascii="Times" w:hAnsi="Times" w:cs="Times New Roman"/>
                <w:sz w:val="20"/>
                <w:szCs w:val="20"/>
              </w:rPr>
              <w:br/>
            </w:r>
            <w:r w:rsidRPr="000170DA">
              <w:rPr>
                <w:rFonts w:ascii="Times" w:hAnsi="Times" w:cs="Times New Roman"/>
                <w:color w:val="0000FF"/>
                <w:sz w:val="36"/>
                <w:szCs w:val="36"/>
              </w:rPr>
              <w:br/>
            </w:r>
            <w:proofErr w:type="gramStart"/>
            <w:r w:rsidRPr="000170DA">
              <w:rPr>
                <w:rFonts w:ascii="Times" w:hAnsi="Times" w:cs="Times New Roman"/>
                <w:color w:val="0000FF"/>
                <w:sz w:val="36"/>
                <w:szCs w:val="36"/>
              </w:rPr>
              <w:t xml:space="preserve">                                   </w:t>
            </w:r>
            <w:proofErr w:type="gramEnd"/>
            <w:r w:rsidRPr="000170DA">
              <w:rPr>
                <w:rFonts w:ascii="Times" w:hAnsi="Times" w:cs="Times New Roman"/>
                <w:color w:val="0000FF"/>
                <w:sz w:val="36"/>
                <w:szCs w:val="36"/>
              </w:rPr>
              <w:fldChar w:fldCharType="begin"/>
            </w:r>
            <w:r w:rsidRPr="000170DA">
              <w:rPr>
                <w:rFonts w:ascii="Times" w:hAnsi="Times" w:cs="Times New Roman"/>
                <w:color w:val="0000FF"/>
                <w:sz w:val="36"/>
                <w:szCs w:val="36"/>
              </w:rPr>
              <w:instrText xml:space="preserve"> HYPERLINK "http://www.dahlman.t.sardissecondary.ca/files//chem%204.3%20-%20writ%20&amp;%20bal%20chem%20equ%20ws.doc" </w:instrText>
            </w:r>
            <w:r w:rsidRPr="000170DA">
              <w:rPr>
                <w:rFonts w:ascii="Times" w:hAnsi="Times" w:cs="Times New Roman"/>
                <w:color w:val="0000FF"/>
                <w:sz w:val="36"/>
                <w:szCs w:val="36"/>
              </w:rPr>
            </w:r>
            <w:r w:rsidRPr="000170DA">
              <w:rPr>
                <w:rFonts w:ascii="Times" w:hAnsi="Times" w:cs="Times New Roman"/>
                <w:color w:val="0000FF"/>
                <w:sz w:val="36"/>
                <w:szCs w:val="36"/>
              </w:rPr>
              <w:fldChar w:fldCharType="separate"/>
            </w:r>
            <w:r w:rsidRPr="000170DA">
              <w:rPr>
                <w:rFonts w:ascii="Times" w:hAnsi="Times" w:cs="Times New Roman"/>
                <w:color w:val="0000FF"/>
                <w:sz w:val="36"/>
                <w:u w:val="single"/>
              </w:rPr>
              <w:t xml:space="preserve">4.3 Writing/balancing </w:t>
            </w:r>
            <w:proofErr w:type="spellStart"/>
            <w:r w:rsidRPr="000170DA">
              <w:rPr>
                <w:rFonts w:ascii="Times" w:hAnsi="Times" w:cs="Times New Roman"/>
                <w:color w:val="0000FF"/>
                <w:sz w:val="36"/>
                <w:u w:val="single"/>
              </w:rPr>
              <w:t>eq's</w:t>
            </w:r>
            <w:proofErr w:type="spellEnd"/>
            <w:r w:rsidRPr="000170DA">
              <w:rPr>
                <w:rFonts w:ascii="Times" w:hAnsi="Times" w:cs="Times New Roman"/>
                <w:color w:val="0000FF"/>
                <w:sz w:val="36"/>
                <w:u w:val="single"/>
              </w:rPr>
              <w:t xml:space="preserve"> </w:t>
            </w:r>
            <w:proofErr w:type="spellStart"/>
            <w:r w:rsidRPr="000170DA">
              <w:rPr>
                <w:rFonts w:ascii="Times" w:hAnsi="Times" w:cs="Times New Roman"/>
                <w:color w:val="0000FF"/>
                <w:sz w:val="36"/>
                <w:u w:val="single"/>
              </w:rPr>
              <w:t>w.s</w:t>
            </w:r>
            <w:proofErr w:type="spellEnd"/>
            <w:r w:rsidRPr="000170DA">
              <w:rPr>
                <w:rFonts w:ascii="Times" w:hAnsi="Times" w:cs="Times New Roman"/>
                <w:color w:val="0000FF"/>
                <w:sz w:val="36"/>
                <w:u w:val="single"/>
              </w:rPr>
              <w:t>.</w:t>
            </w:r>
            <w:r w:rsidRPr="000170DA">
              <w:rPr>
                <w:rFonts w:ascii="Times" w:hAnsi="Times" w:cs="Times New Roman"/>
                <w:color w:val="0000FF"/>
                <w:sz w:val="36"/>
                <w:szCs w:val="36"/>
              </w:rPr>
              <w:fldChar w:fldCharType="end"/>
            </w:r>
          </w:p>
          <w:p w:rsidR="000170DA" w:rsidRPr="000170DA" w:rsidRDefault="000170DA" w:rsidP="000170DA">
            <w:pPr>
              <w:spacing w:beforeLines="1" w:afterLines="1"/>
              <w:rPr>
                <w:rFonts w:ascii="Times" w:hAnsi="Times" w:cs="Times New Roman"/>
                <w:sz w:val="20"/>
                <w:szCs w:val="20"/>
              </w:rPr>
            </w:pPr>
            <w:r w:rsidRPr="000170DA">
              <w:rPr>
                <w:rFonts w:ascii="Times" w:hAnsi="Times" w:cs="Times New Roman"/>
                <w:sz w:val="36"/>
                <w:szCs w:val="36"/>
              </w:rPr>
              <w:t xml:space="preserve">                                   </w:t>
            </w:r>
            <w:hyperlink r:id="rId16" w:history="1">
              <w:r w:rsidRPr="000170DA">
                <w:rPr>
                  <w:rFonts w:ascii="Times" w:hAnsi="Times" w:cs="Times New Roman"/>
                  <w:color w:val="0000FF"/>
                  <w:sz w:val="36"/>
                  <w:u w:val="single"/>
                </w:rPr>
                <w:t>Balancing Equations Race</w:t>
              </w:r>
            </w:hyperlink>
          </w:p>
          <w:p w:rsidR="000170DA" w:rsidRPr="000170DA" w:rsidRDefault="000170DA" w:rsidP="000170DA">
            <w:pPr>
              <w:spacing w:beforeLines="1" w:afterLines="1"/>
              <w:rPr>
                <w:rFonts w:ascii="Times" w:hAnsi="Times" w:cs="Times New Roman"/>
                <w:sz w:val="20"/>
                <w:szCs w:val="20"/>
              </w:rPr>
            </w:pPr>
            <w:r w:rsidRPr="000170DA">
              <w:rPr>
                <w:rFonts w:ascii="Times" w:hAnsi="Times" w:cs="Times New Roman"/>
                <w:sz w:val="36"/>
                <w:szCs w:val="36"/>
              </w:rPr>
              <w:t xml:space="preserve">                                   </w:t>
            </w:r>
            <w:hyperlink r:id="rId17" w:history="1">
              <w:r w:rsidRPr="000170DA">
                <w:rPr>
                  <w:rFonts w:ascii="Times" w:hAnsi="Times" w:cs="Times New Roman"/>
                  <w:color w:val="0000FF"/>
                  <w:sz w:val="36"/>
                  <w:u w:val="single"/>
                </w:rPr>
                <w:t>Flame Test Lab</w:t>
              </w:r>
            </w:hyperlink>
            <w:r w:rsidRPr="000170DA">
              <w:rPr>
                <w:rFonts w:ascii="Times" w:hAnsi="Times" w:cs="Times New Roman"/>
                <w:color w:val="0000FF"/>
                <w:sz w:val="36"/>
                <w:szCs w:val="36"/>
              </w:rPr>
              <w:t> </w:t>
            </w:r>
            <w:r w:rsidRPr="000170DA">
              <w:rPr>
                <w:rFonts w:ascii="Times" w:hAnsi="Times" w:cs="Times New Roman"/>
                <w:sz w:val="36"/>
                <w:szCs w:val="36"/>
              </w:rPr>
              <w:t>          </w:t>
            </w:r>
          </w:p>
          <w:p w:rsidR="000170DA" w:rsidRPr="000170DA" w:rsidRDefault="000170DA" w:rsidP="000170DA">
            <w:pPr>
              <w:spacing w:beforeLines="1" w:afterLines="1"/>
              <w:rPr>
                <w:rFonts w:ascii="Times" w:hAnsi="Times" w:cs="Times New Roman"/>
                <w:sz w:val="20"/>
                <w:szCs w:val="20"/>
              </w:rPr>
            </w:pPr>
            <w:r w:rsidRPr="000170DA">
              <w:rPr>
                <w:rFonts w:ascii="Times" w:hAnsi="Times" w:cs="Times New Roman"/>
                <w:sz w:val="36"/>
                <w:szCs w:val="36"/>
              </w:rPr>
              <w:t xml:space="preserve">                        </w:t>
            </w:r>
            <w:r w:rsidRPr="000170DA">
              <w:rPr>
                <w:rFonts w:ascii="Times" w:hAnsi="Times" w:cs="Times New Roman"/>
                <w:sz w:val="36"/>
                <w:szCs w:val="36"/>
              </w:rPr>
              <w:br/>
              <w:t>Ch.4 Review Assignment:</w:t>
            </w:r>
          </w:p>
          <w:p w:rsidR="000170DA" w:rsidRPr="000170DA" w:rsidRDefault="000170DA" w:rsidP="000170DA">
            <w:pPr>
              <w:spacing w:beforeLines="1" w:afterLines="1"/>
              <w:rPr>
                <w:rFonts w:ascii="Times" w:hAnsi="Times" w:cs="Times New Roman"/>
                <w:sz w:val="20"/>
                <w:szCs w:val="20"/>
              </w:rPr>
            </w:pPr>
            <w:r w:rsidRPr="000170DA">
              <w:rPr>
                <w:rFonts w:ascii="Times" w:hAnsi="Times" w:cs="Times New Roman"/>
                <w:sz w:val="36"/>
                <w:szCs w:val="36"/>
              </w:rPr>
              <w:t>    </w:t>
            </w:r>
            <w:r w:rsidRPr="000170DA">
              <w:rPr>
                <w:rFonts w:ascii="Times" w:hAnsi="Times" w:cs="Times New Roman"/>
                <w:color w:val="FF0000"/>
                <w:sz w:val="36"/>
                <w:szCs w:val="36"/>
              </w:rPr>
              <w:t>    p. 216-217#</w:t>
            </w:r>
            <w:r w:rsidRPr="000170DA">
              <w:rPr>
                <w:rFonts w:ascii="Arial" w:hAnsi="Arial" w:cs="Times New Roman"/>
                <w:color w:val="FF0000"/>
                <w:sz w:val="28"/>
                <w:szCs w:val="28"/>
              </w:rPr>
              <w:t>2-9, 11, 14-20</w:t>
            </w:r>
          </w:p>
          <w:p w:rsidR="000170DA" w:rsidRPr="000170DA" w:rsidRDefault="000170DA" w:rsidP="000170DA">
            <w:pPr>
              <w:spacing w:beforeLines="1" w:afterLines="1"/>
              <w:rPr>
                <w:rFonts w:ascii="Times" w:hAnsi="Times" w:cs="Times New Roman"/>
                <w:sz w:val="20"/>
                <w:szCs w:val="20"/>
              </w:rPr>
            </w:pPr>
            <w:r w:rsidRPr="000170DA">
              <w:rPr>
                <w:rFonts w:ascii="Arial" w:hAnsi="Arial" w:cs="Times New Roman"/>
                <w:color w:val="FF0000"/>
                <w:sz w:val="28"/>
                <w:szCs w:val="28"/>
              </w:rPr>
              <w:t xml:space="preserve">           </w:t>
            </w:r>
            <w:r w:rsidRPr="000170DA">
              <w:rPr>
                <w:rFonts w:ascii="Arial" w:hAnsi="Arial" w:cs="Times New Roman"/>
                <w:color w:val="FF0000"/>
                <w:sz w:val="36"/>
                <w:szCs w:val="36"/>
              </w:rPr>
              <w:t>Study for Ch.4 Test</w:t>
            </w:r>
          </w:p>
          <w:p w:rsidR="00000000" w:rsidRPr="000170DA" w:rsidRDefault="000170DA" w:rsidP="000170DA">
            <w:pPr>
              <w:spacing w:beforeLines="1" w:afterLines="1"/>
              <w:rPr>
                <w:rFonts w:ascii="Times" w:hAnsi="Times" w:cs="Times New Roman"/>
                <w:sz w:val="20"/>
                <w:szCs w:val="20"/>
              </w:rPr>
            </w:pPr>
            <w:r w:rsidRPr="000170DA">
              <w:rPr>
                <w:rFonts w:ascii="Times" w:hAnsi="Times" w:cs="Times New Roman"/>
                <w:sz w:val="36"/>
                <w:szCs w:val="36"/>
              </w:rPr>
              <w:t xml:space="preserve">       </w:t>
            </w:r>
          </w:p>
        </w:tc>
      </w:tr>
    </w:tbl>
    <w:p w:rsidR="000170DA" w:rsidRPr="000170DA" w:rsidRDefault="000170DA" w:rsidP="000170DA">
      <w:pPr>
        <w:spacing w:beforeLines="1" w:afterLines="1"/>
        <w:outlineLvl w:val="0"/>
        <w:rPr>
          <w:rFonts w:ascii="Times" w:hAnsi="Times"/>
          <w:b/>
          <w:kern w:val="36"/>
          <w:sz w:val="48"/>
          <w:szCs w:val="20"/>
        </w:rPr>
      </w:pPr>
      <w:r w:rsidRPr="000170DA">
        <w:rPr>
          <w:rFonts w:ascii="Times" w:hAnsi="Times"/>
          <w:b/>
          <w:kern w:val="36"/>
          <w:sz w:val="48"/>
          <w:szCs w:val="20"/>
        </w:rPr>
        <w:t>Chapter 5 Classifying Compounds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8760"/>
      </w:tblGrid>
      <w:tr w:rsidR="000170DA" w:rsidRPr="000170DA" w:rsidTr="000170DA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:rsidR="000170DA" w:rsidRPr="000170DA" w:rsidRDefault="000170DA" w:rsidP="000170DA">
            <w:pPr>
              <w:spacing w:beforeLines="1" w:afterLines="1"/>
              <w:rPr>
                <w:rFonts w:ascii="Times" w:hAnsi="Times" w:cs="Times New Roman"/>
                <w:sz w:val="20"/>
                <w:szCs w:val="20"/>
              </w:rPr>
            </w:pPr>
            <w:r w:rsidRPr="000170DA">
              <w:rPr>
                <w:rFonts w:ascii="Times" w:hAnsi="Times" w:cs="Times New Roman"/>
                <w:sz w:val="36"/>
                <w:szCs w:val="36"/>
              </w:rPr>
              <w:t>Chapter 5 Compounds are classified in different ways.</w:t>
            </w:r>
          </w:p>
          <w:p w:rsidR="000170DA" w:rsidRPr="000170DA" w:rsidRDefault="000170DA" w:rsidP="000170DA">
            <w:pPr>
              <w:spacing w:beforeLines="1" w:afterLines="1"/>
              <w:rPr>
                <w:rFonts w:ascii="Times" w:hAnsi="Times" w:cs="Times New Roman"/>
                <w:sz w:val="20"/>
                <w:szCs w:val="20"/>
              </w:rPr>
            </w:pPr>
            <w:r w:rsidRPr="000170DA">
              <w:rPr>
                <w:rFonts w:ascii="Times" w:hAnsi="Times" w:cs="Times New Roman"/>
                <w:sz w:val="36"/>
                <w:szCs w:val="36"/>
              </w:rPr>
              <w:t xml:space="preserve">     </w:t>
            </w:r>
            <w:hyperlink r:id="rId18" w:history="1">
              <w:r w:rsidRPr="000170DA">
                <w:rPr>
                  <w:rFonts w:ascii="Times" w:hAnsi="Times" w:cs="Times New Roman"/>
                  <w:color w:val="0000FF"/>
                  <w:sz w:val="36"/>
                  <w:u w:val="single"/>
                </w:rPr>
                <w:t>5.1 Acids and Bases Notes</w:t>
              </w:r>
            </w:hyperlink>
          </w:p>
          <w:p w:rsidR="000170DA" w:rsidRPr="000170DA" w:rsidRDefault="000170DA" w:rsidP="000170DA">
            <w:pPr>
              <w:spacing w:beforeLines="1" w:afterLines="1"/>
              <w:rPr>
                <w:rFonts w:ascii="Times" w:hAnsi="Times" w:cs="Times New Roman"/>
                <w:sz w:val="20"/>
                <w:szCs w:val="20"/>
              </w:rPr>
            </w:pPr>
            <w:r w:rsidRPr="000170DA">
              <w:rPr>
                <w:rFonts w:ascii="Times" w:hAnsi="Times" w:cs="Times New Roman"/>
                <w:sz w:val="36"/>
                <w:szCs w:val="36"/>
              </w:rPr>
              <w:t xml:space="preserve">           </w:t>
            </w:r>
            <w:hyperlink r:id="rId19" w:history="1">
              <w:r w:rsidRPr="000170DA">
                <w:rPr>
                  <w:rFonts w:ascii="Times" w:hAnsi="Times" w:cs="Times New Roman"/>
                  <w:color w:val="0000FF"/>
                  <w:sz w:val="36"/>
                  <w:u w:val="single"/>
                </w:rPr>
                <w:t>5.1 Acids &amp; Bases Lab</w:t>
              </w:r>
            </w:hyperlink>
          </w:p>
          <w:p w:rsidR="000170DA" w:rsidRPr="000170DA" w:rsidRDefault="000170DA" w:rsidP="000170DA">
            <w:pPr>
              <w:spacing w:beforeLines="1" w:afterLines="1"/>
              <w:rPr>
                <w:rFonts w:ascii="Times" w:hAnsi="Times" w:cs="Times New Roman"/>
                <w:sz w:val="20"/>
                <w:szCs w:val="20"/>
              </w:rPr>
            </w:pPr>
            <w:r w:rsidRPr="000170DA">
              <w:rPr>
                <w:rFonts w:ascii="Times" w:hAnsi="Times" w:cs="Times New Roman"/>
                <w:sz w:val="36"/>
                <w:szCs w:val="36"/>
              </w:rPr>
              <w:t xml:space="preserve">           </w:t>
            </w:r>
            <w:r w:rsidRPr="000170DA">
              <w:rPr>
                <w:rFonts w:ascii="Times" w:hAnsi="Times" w:cs="Times New Roman"/>
                <w:color w:val="FF0000"/>
                <w:sz w:val="36"/>
                <w:szCs w:val="36"/>
              </w:rPr>
              <w:t>Assignment: read p.220-233</w:t>
            </w:r>
          </w:p>
          <w:p w:rsidR="000170DA" w:rsidRPr="000170DA" w:rsidRDefault="000170DA" w:rsidP="000170DA">
            <w:pPr>
              <w:spacing w:beforeLines="1" w:afterLines="1"/>
              <w:rPr>
                <w:rFonts w:ascii="Times" w:hAnsi="Times" w:cs="Times New Roman"/>
                <w:sz w:val="20"/>
                <w:szCs w:val="20"/>
              </w:rPr>
            </w:pPr>
            <w:r w:rsidRPr="000170DA">
              <w:rPr>
                <w:rFonts w:ascii="Times" w:hAnsi="Times" w:cs="Times New Roman"/>
                <w:color w:val="FF0000"/>
                <w:sz w:val="36"/>
                <w:szCs w:val="36"/>
              </w:rPr>
              <w:t xml:space="preserve">                               </w:t>
            </w:r>
            <w:proofErr w:type="spellStart"/>
            <w:r w:rsidRPr="000170DA">
              <w:rPr>
                <w:rFonts w:ascii="Times" w:hAnsi="Times" w:cs="Times New Roman"/>
                <w:color w:val="FF0000"/>
                <w:sz w:val="36"/>
                <w:szCs w:val="36"/>
              </w:rPr>
              <w:t>Q.'s</w:t>
            </w:r>
            <w:proofErr w:type="spellEnd"/>
            <w:r w:rsidRPr="000170DA">
              <w:rPr>
                <w:rFonts w:ascii="Times" w:hAnsi="Times" w:cs="Times New Roman"/>
                <w:color w:val="FF0000"/>
                <w:sz w:val="36"/>
                <w:szCs w:val="36"/>
              </w:rPr>
              <w:t xml:space="preserve"> p.233#2,6,7,8,9,10</w:t>
            </w:r>
          </w:p>
          <w:p w:rsidR="000170DA" w:rsidRPr="000170DA" w:rsidRDefault="000170DA" w:rsidP="000170DA">
            <w:pPr>
              <w:spacing w:beforeLines="1" w:afterLines="1"/>
              <w:rPr>
                <w:rFonts w:ascii="Times" w:hAnsi="Times" w:cs="Times New Roman"/>
                <w:sz w:val="20"/>
                <w:szCs w:val="20"/>
              </w:rPr>
            </w:pPr>
            <w:r w:rsidRPr="000170DA">
              <w:rPr>
                <w:rFonts w:ascii="Times" w:hAnsi="Times" w:cs="Times New Roman"/>
                <w:color w:val="FF0000"/>
                <w:sz w:val="36"/>
                <w:szCs w:val="36"/>
              </w:rPr>
              <w:t xml:space="preserve">                               </w:t>
            </w:r>
            <w:proofErr w:type="spellStart"/>
            <w:r w:rsidRPr="000170DA">
              <w:rPr>
                <w:rFonts w:ascii="Times" w:hAnsi="Times" w:cs="Times New Roman"/>
                <w:color w:val="FF0000"/>
                <w:sz w:val="36"/>
                <w:szCs w:val="36"/>
              </w:rPr>
              <w:t>Q.'s</w:t>
            </w:r>
            <w:proofErr w:type="spellEnd"/>
            <w:r w:rsidRPr="000170DA">
              <w:rPr>
                <w:rFonts w:ascii="Times" w:hAnsi="Times" w:cs="Times New Roman"/>
                <w:color w:val="FF0000"/>
                <w:sz w:val="36"/>
                <w:szCs w:val="36"/>
              </w:rPr>
              <w:t xml:space="preserve"> p.233#4,5,11,12,13,14,15</w:t>
            </w:r>
          </w:p>
          <w:p w:rsidR="000170DA" w:rsidRPr="000170DA" w:rsidRDefault="000170DA" w:rsidP="000170DA">
            <w:pPr>
              <w:spacing w:beforeLines="1" w:afterLines="1"/>
              <w:rPr>
                <w:rFonts w:ascii="Times" w:hAnsi="Times" w:cs="Times New Roman"/>
                <w:sz w:val="20"/>
                <w:szCs w:val="20"/>
              </w:rPr>
            </w:pPr>
            <w:r w:rsidRPr="000170DA">
              <w:rPr>
                <w:rFonts w:ascii="Times" w:hAnsi="Times" w:cs="Times New Roman"/>
                <w:color w:val="FF0000"/>
                <w:sz w:val="36"/>
                <w:szCs w:val="36"/>
              </w:rPr>
              <w:t xml:space="preserve">     </w:t>
            </w:r>
            <w:r w:rsidRPr="000170DA">
              <w:rPr>
                <w:rFonts w:ascii="Times" w:hAnsi="Times" w:cs="Times New Roman"/>
                <w:color w:val="000000"/>
                <w:sz w:val="36"/>
                <w:szCs w:val="36"/>
              </w:rPr>
              <w:t>Key Terms: acids, bases, indicators, pH</w:t>
            </w:r>
          </w:p>
          <w:p w:rsidR="000170DA" w:rsidRPr="000170DA" w:rsidRDefault="000170DA" w:rsidP="000170DA">
            <w:pPr>
              <w:spacing w:beforeLines="1" w:afterLines="1"/>
              <w:rPr>
                <w:rFonts w:ascii="Times" w:hAnsi="Times" w:cs="Times New Roman"/>
                <w:sz w:val="20"/>
                <w:szCs w:val="20"/>
              </w:rPr>
            </w:pPr>
            <w:r w:rsidRPr="000170DA">
              <w:rPr>
                <w:rFonts w:ascii="Times" w:hAnsi="Times" w:cs="Times New Roman"/>
                <w:sz w:val="36"/>
                <w:szCs w:val="36"/>
              </w:rPr>
              <w:t xml:space="preserve">     </w:t>
            </w:r>
            <w:hyperlink r:id="rId20" w:history="1">
              <w:r w:rsidRPr="000170DA">
                <w:rPr>
                  <w:rFonts w:ascii="Times" w:hAnsi="Times" w:cs="Times New Roman"/>
                  <w:color w:val="0000FF"/>
                  <w:sz w:val="36"/>
                  <w:u w:val="single"/>
                </w:rPr>
                <w:t>5.2 Salts Notes</w:t>
              </w:r>
            </w:hyperlink>
          </w:p>
          <w:p w:rsidR="000170DA" w:rsidRPr="000170DA" w:rsidRDefault="000170DA" w:rsidP="000170DA">
            <w:pPr>
              <w:spacing w:beforeLines="1" w:afterLines="1"/>
              <w:rPr>
                <w:rFonts w:ascii="Times" w:hAnsi="Times" w:cs="Times New Roman"/>
                <w:sz w:val="20"/>
                <w:szCs w:val="20"/>
              </w:rPr>
            </w:pPr>
            <w:r w:rsidRPr="000170DA">
              <w:rPr>
                <w:rFonts w:ascii="Times" w:hAnsi="Times" w:cs="Times New Roman"/>
                <w:sz w:val="36"/>
                <w:szCs w:val="36"/>
              </w:rPr>
              <w:t xml:space="preserve">           </w:t>
            </w:r>
            <w:r w:rsidRPr="000170DA">
              <w:rPr>
                <w:rFonts w:ascii="Times" w:hAnsi="Times" w:cs="Times New Roman"/>
                <w:color w:val="FF0000"/>
                <w:sz w:val="36"/>
                <w:szCs w:val="36"/>
              </w:rPr>
              <w:t>Assignment: read p.234-243</w:t>
            </w:r>
          </w:p>
          <w:p w:rsidR="000170DA" w:rsidRPr="000170DA" w:rsidRDefault="000170DA" w:rsidP="000170DA">
            <w:pPr>
              <w:spacing w:beforeLines="1" w:afterLines="1"/>
              <w:rPr>
                <w:rFonts w:ascii="Times" w:hAnsi="Times" w:cs="Times New Roman"/>
                <w:sz w:val="20"/>
                <w:szCs w:val="20"/>
              </w:rPr>
            </w:pPr>
            <w:r w:rsidRPr="000170DA">
              <w:rPr>
                <w:rFonts w:ascii="Times" w:hAnsi="Times" w:cs="Times New Roman"/>
                <w:color w:val="FF0000"/>
                <w:sz w:val="36"/>
                <w:szCs w:val="36"/>
              </w:rPr>
              <w:t xml:space="preserve">                               </w:t>
            </w:r>
            <w:proofErr w:type="spellStart"/>
            <w:r w:rsidRPr="000170DA">
              <w:rPr>
                <w:rFonts w:ascii="Times" w:hAnsi="Times" w:cs="Times New Roman"/>
                <w:color w:val="FF0000"/>
                <w:sz w:val="36"/>
                <w:szCs w:val="36"/>
              </w:rPr>
              <w:t>Q.'s</w:t>
            </w:r>
            <w:proofErr w:type="spellEnd"/>
            <w:r w:rsidRPr="000170DA">
              <w:rPr>
                <w:rFonts w:ascii="Times" w:hAnsi="Times" w:cs="Times New Roman"/>
                <w:color w:val="FF0000"/>
                <w:sz w:val="36"/>
                <w:szCs w:val="36"/>
              </w:rPr>
              <w:t xml:space="preserve"> p.243#1,3,4,5,6,8,9,10,11,12</w:t>
            </w:r>
          </w:p>
          <w:p w:rsidR="000170DA" w:rsidRPr="000170DA" w:rsidRDefault="000170DA" w:rsidP="000170DA">
            <w:pPr>
              <w:spacing w:beforeLines="1" w:afterLines="1"/>
              <w:rPr>
                <w:rFonts w:ascii="Times" w:hAnsi="Times" w:cs="Times New Roman"/>
                <w:sz w:val="20"/>
                <w:szCs w:val="20"/>
              </w:rPr>
            </w:pPr>
            <w:r w:rsidRPr="000170DA">
              <w:rPr>
                <w:rFonts w:ascii="Times" w:hAnsi="Times" w:cs="Times New Roman"/>
                <w:color w:val="FF0000"/>
                <w:sz w:val="36"/>
                <w:szCs w:val="36"/>
              </w:rPr>
              <w:t xml:space="preserve">     </w:t>
            </w:r>
            <w:r w:rsidRPr="000170DA">
              <w:rPr>
                <w:rFonts w:ascii="Times" w:hAnsi="Times" w:cs="Times New Roman"/>
                <w:sz w:val="36"/>
                <w:szCs w:val="36"/>
              </w:rPr>
              <w:t>Key Terms: salts, non-metal oxides, metal oxides</w:t>
            </w:r>
          </w:p>
          <w:p w:rsidR="000170DA" w:rsidRPr="000170DA" w:rsidRDefault="000170DA" w:rsidP="000170DA">
            <w:pPr>
              <w:spacing w:beforeLines="1" w:afterLines="1"/>
              <w:rPr>
                <w:rFonts w:ascii="Times" w:hAnsi="Times" w:cs="Times New Roman"/>
                <w:sz w:val="20"/>
                <w:szCs w:val="20"/>
              </w:rPr>
            </w:pPr>
            <w:r w:rsidRPr="000170DA">
              <w:rPr>
                <w:rFonts w:ascii="Times" w:hAnsi="Times" w:cs="Times New Roman"/>
                <w:sz w:val="36"/>
                <w:szCs w:val="36"/>
              </w:rPr>
              <w:t>    </w:t>
            </w:r>
            <w:hyperlink r:id="rId21" w:history="1">
              <w:r w:rsidRPr="000170DA">
                <w:rPr>
                  <w:rFonts w:ascii="Times" w:hAnsi="Times" w:cs="Times New Roman"/>
                  <w:color w:val="0000FF"/>
                  <w:sz w:val="36"/>
                  <w:u w:val="single"/>
                </w:rPr>
                <w:t>5.3 Organic Compounds Notes</w:t>
              </w:r>
            </w:hyperlink>
          </w:p>
          <w:p w:rsidR="000170DA" w:rsidRPr="000170DA" w:rsidRDefault="000170DA" w:rsidP="000170DA">
            <w:pPr>
              <w:spacing w:beforeLines="1" w:afterLines="1"/>
              <w:rPr>
                <w:rFonts w:ascii="Times" w:hAnsi="Times" w:cs="Times New Roman"/>
                <w:sz w:val="20"/>
                <w:szCs w:val="20"/>
              </w:rPr>
            </w:pPr>
            <w:r w:rsidRPr="000170DA">
              <w:rPr>
                <w:rFonts w:ascii="Times" w:hAnsi="Times" w:cs="Times New Roman"/>
                <w:sz w:val="36"/>
                <w:szCs w:val="36"/>
              </w:rPr>
              <w:t xml:space="preserve">          </w:t>
            </w:r>
            <w:r w:rsidRPr="000170DA">
              <w:rPr>
                <w:rFonts w:ascii="Times" w:hAnsi="Times" w:cs="Times New Roman"/>
                <w:color w:val="FF0000"/>
                <w:sz w:val="36"/>
                <w:szCs w:val="36"/>
              </w:rPr>
              <w:t>Assignment: read p.244-251</w:t>
            </w:r>
          </w:p>
          <w:p w:rsidR="000170DA" w:rsidRPr="000170DA" w:rsidRDefault="000170DA" w:rsidP="000170DA">
            <w:pPr>
              <w:spacing w:beforeLines="1" w:afterLines="1"/>
              <w:rPr>
                <w:rFonts w:ascii="Times" w:hAnsi="Times" w:cs="Times New Roman"/>
                <w:sz w:val="20"/>
                <w:szCs w:val="20"/>
              </w:rPr>
            </w:pPr>
            <w:r w:rsidRPr="000170DA">
              <w:rPr>
                <w:rFonts w:ascii="Times" w:hAnsi="Times" w:cs="Times New Roman"/>
                <w:color w:val="FF0000"/>
                <w:sz w:val="36"/>
                <w:szCs w:val="36"/>
              </w:rPr>
              <w:t xml:space="preserve">                              </w:t>
            </w:r>
            <w:proofErr w:type="spellStart"/>
            <w:r w:rsidRPr="000170DA">
              <w:rPr>
                <w:rFonts w:ascii="Times" w:hAnsi="Times" w:cs="Times New Roman"/>
                <w:color w:val="FF0000"/>
                <w:sz w:val="36"/>
                <w:szCs w:val="36"/>
              </w:rPr>
              <w:t>Q.'s</w:t>
            </w:r>
            <w:proofErr w:type="spellEnd"/>
            <w:r w:rsidRPr="000170DA">
              <w:rPr>
                <w:rFonts w:ascii="Times" w:hAnsi="Times" w:cs="Times New Roman"/>
                <w:color w:val="FF0000"/>
                <w:sz w:val="36"/>
                <w:szCs w:val="36"/>
              </w:rPr>
              <w:t xml:space="preserve"> p.244-251#1,2,3,4,5,7,8,10,11</w:t>
            </w:r>
          </w:p>
          <w:p w:rsidR="000170DA" w:rsidRPr="000170DA" w:rsidRDefault="000170DA" w:rsidP="000170DA">
            <w:pPr>
              <w:spacing w:beforeLines="1" w:afterLines="1"/>
              <w:rPr>
                <w:rFonts w:ascii="Times" w:hAnsi="Times" w:cs="Times New Roman"/>
                <w:sz w:val="20"/>
                <w:szCs w:val="20"/>
              </w:rPr>
            </w:pPr>
            <w:r w:rsidRPr="000170DA">
              <w:rPr>
                <w:rFonts w:ascii="Times" w:hAnsi="Times" w:cs="Times New Roman"/>
                <w:color w:val="FF0000"/>
                <w:sz w:val="36"/>
                <w:szCs w:val="36"/>
              </w:rPr>
              <w:t xml:space="preserve">     </w:t>
            </w:r>
            <w:r w:rsidRPr="000170DA">
              <w:rPr>
                <w:rFonts w:ascii="Times" w:hAnsi="Times" w:cs="Times New Roman"/>
                <w:sz w:val="36"/>
                <w:szCs w:val="36"/>
              </w:rPr>
              <w:t>Key Terms: organic compounds, inorganic compounds, hydrocarbons, alcohols</w:t>
            </w:r>
          </w:p>
          <w:p w:rsidR="000170DA" w:rsidRPr="000170DA" w:rsidRDefault="000170DA" w:rsidP="000170DA">
            <w:pPr>
              <w:spacing w:beforeLines="1" w:afterLines="1"/>
              <w:rPr>
                <w:rFonts w:ascii="Times" w:hAnsi="Times" w:cs="Times New Roman"/>
                <w:sz w:val="20"/>
                <w:szCs w:val="20"/>
              </w:rPr>
            </w:pPr>
            <w:r w:rsidRPr="000170DA">
              <w:rPr>
                <w:rFonts w:ascii="Times" w:hAnsi="Times" w:cs="Times New Roman"/>
                <w:sz w:val="36"/>
                <w:szCs w:val="36"/>
              </w:rPr>
              <w:t>     Ch.5 Review</w:t>
            </w:r>
          </w:p>
          <w:p w:rsidR="000170DA" w:rsidRPr="000170DA" w:rsidRDefault="000170DA" w:rsidP="000170DA">
            <w:pPr>
              <w:spacing w:beforeLines="1" w:afterLines="1"/>
              <w:rPr>
                <w:rFonts w:ascii="Times" w:hAnsi="Times" w:cs="Times New Roman"/>
                <w:sz w:val="20"/>
                <w:szCs w:val="20"/>
              </w:rPr>
            </w:pPr>
            <w:r w:rsidRPr="000170DA">
              <w:rPr>
                <w:rFonts w:ascii="Times" w:hAnsi="Times" w:cs="Times New Roman"/>
                <w:sz w:val="36"/>
                <w:szCs w:val="36"/>
              </w:rPr>
              <w:t xml:space="preserve">          </w:t>
            </w:r>
            <w:r w:rsidRPr="000170DA">
              <w:rPr>
                <w:rFonts w:ascii="Times" w:hAnsi="Times" w:cs="Times New Roman"/>
                <w:color w:val="FF0000"/>
                <w:sz w:val="36"/>
                <w:szCs w:val="36"/>
              </w:rPr>
              <w:t xml:space="preserve">Assignment: p.252-253#1,2,5,6,9,11-13,15-18,   </w:t>
            </w:r>
          </w:p>
          <w:p w:rsidR="000170DA" w:rsidRPr="000170DA" w:rsidRDefault="000170DA" w:rsidP="000170DA">
            <w:pPr>
              <w:spacing w:beforeLines="1" w:afterLines="1"/>
              <w:rPr>
                <w:rFonts w:ascii="Times" w:hAnsi="Times" w:cs="Times New Roman"/>
                <w:sz w:val="20"/>
                <w:szCs w:val="20"/>
              </w:rPr>
            </w:pPr>
            <w:r w:rsidRPr="000170DA">
              <w:rPr>
                <w:rFonts w:ascii="Times" w:hAnsi="Times" w:cs="Times New Roman"/>
                <w:color w:val="FF0000"/>
                <w:sz w:val="36"/>
                <w:szCs w:val="36"/>
              </w:rPr>
              <w:t>                                       19(</w:t>
            </w:r>
            <w:proofErr w:type="spellStart"/>
            <w:r w:rsidRPr="000170DA">
              <w:rPr>
                <w:rFonts w:ascii="Times" w:hAnsi="Times" w:cs="Times New Roman"/>
                <w:color w:val="FF0000"/>
                <w:sz w:val="36"/>
                <w:szCs w:val="36"/>
              </w:rPr>
              <w:t>a</w:t>
            </w:r>
            <w:proofErr w:type="gramStart"/>
            <w:r w:rsidRPr="000170DA">
              <w:rPr>
                <w:rFonts w:ascii="Times" w:hAnsi="Times" w:cs="Times New Roman"/>
                <w:color w:val="FF0000"/>
                <w:sz w:val="36"/>
                <w:szCs w:val="36"/>
              </w:rPr>
              <w:t>,c,e</w:t>
            </w:r>
            <w:proofErr w:type="spellEnd"/>
            <w:proofErr w:type="gramEnd"/>
            <w:r w:rsidRPr="000170DA">
              <w:rPr>
                <w:rFonts w:ascii="Times" w:hAnsi="Times" w:cs="Times New Roman"/>
                <w:color w:val="FF0000"/>
                <w:sz w:val="36"/>
                <w:szCs w:val="36"/>
              </w:rPr>
              <w:t>),20(</w:t>
            </w:r>
            <w:proofErr w:type="spellStart"/>
            <w:r w:rsidRPr="000170DA">
              <w:rPr>
                <w:rFonts w:ascii="Times" w:hAnsi="Times" w:cs="Times New Roman"/>
                <w:color w:val="FF0000"/>
                <w:sz w:val="36"/>
                <w:szCs w:val="36"/>
              </w:rPr>
              <w:t>a,c,e</w:t>
            </w:r>
            <w:proofErr w:type="spellEnd"/>
            <w:r w:rsidRPr="000170DA">
              <w:rPr>
                <w:rFonts w:ascii="Times" w:hAnsi="Times" w:cs="Times New Roman"/>
                <w:color w:val="FF0000"/>
                <w:sz w:val="36"/>
                <w:szCs w:val="36"/>
              </w:rPr>
              <w:t>),21,22,23</w:t>
            </w:r>
          </w:p>
          <w:p w:rsidR="00000000" w:rsidRPr="000170DA" w:rsidRDefault="000170DA" w:rsidP="000170DA">
            <w:pPr>
              <w:spacing w:beforeLines="1" w:afterLines="1"/>
              <w:rPr>
                <w:rFonts w:ascii="Times" w:hAnsi="Times" w:cs="Times New Roman"/>
                <w:sz w:val="20"/>
                <w:szCs w:val="20"/>
              </w:rPr>
            </w:pPr>
            <w:r w:rsidRPr="000170DA">
              <w:rPr>
                <w:rFonts w:ascii="Times" w:hAnsi="Times" w:cs="Times New Roman"/>
                <w:color w:val="FF0000"/>
                <w:sz w:val="36"/>
                <w:szCs w:val="36"/>
              </w:rPr>
              <w:t>          Study for Ch.5 Test</w:t>
            </w:r>
          </w:p>
        </w:tc>
      </w:tr>
      <w:tr w:rsidR="000170DA" w:rsidRPr="000170DA" w:rsidTr="000170DA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:rsidR="000170DA" w:rsidRPr="000170DA" w:rsidRDefault="000170DA" w:rsidP="000170DA">
            <w:pPr>
              <w:spacing w:beforeLines="1" w:afterLines="1"/>
              <w:rPr>
                <w:rFonts w:ascii="Times" w:hAnsi="Times" w:cs="Times New Roman"/>
                <w:sz w:val="36"/>
                <w:szCs w:val="36"/>
              </w:rPr>
            </w:pPr>
            <w:r w:rsidRPr="000170DA">
              <w:rPr>
                <w:rFonts w:ascii="Times" w:hAnsi="Times" w:cs="Times New Roman"/>
                <w:sz w:val="36"/>
                <w:szCs w:val="36"/>
              </w:rPr>
              <w:t>Chapter 6 Chemical Reactions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/>
            </w:tblPr>
            <w:tblGrid>
              <w:gridCol w:w="8640"/>
            </w:tblGrid>
            <w:tr w:rsidR="000170DA" w:rsidRPr="000170DA">
              <w:trPr>
                <w:tblCellSpacing w:w="15" w:type="dxa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:rsidR="000170DA" w:rsidRPr="000170DA" w:rsidRDefault="000170DA" w:rsidP="000170DA">
                  <w:pPr>
                    <w:spacing w:beforeLines="1" w:afterLines="1"/>
                    <w:rPr>
                      <w:rFonts w:ascii="Times" w:hAnsi="Times" w:cs="Times New Roman"/>
                      <w:sz w:val="20"/>
                      <w:szCs w:val="20"/>
                    </w:rPr>
                  </w:pPr>
                  <w:r w:rsidRPr="000170DA">
                    <w:rPr>
                      <w:rFonts w:ascii="Times" w:hAnsi="Times" w:cs="Times New Roman"/>
                      <w:sz w:val="36"/>
                      <w:szCs w:val="36"/>
                    </w:rPr>
                    <w:t>Chapter 6 Chemical reactions occur in predictable ways.</w:t>
                  </w:r>
                </w:p>
                <w:p w:rsidR="000170DA" w:rsidRPr="000170DA" w:rsidRDefault="000170DA" w:rsidP="000170DA">
                  <w:pPr>
                    <w:spacing w:beforeLines="1" w:afterLines="1"/>
                    <w:rPr>
                      <w:rFonts w:ascii="Times" w:hAnsi="Times" w:cs="Times New Roman"/>
                      <w:sz w:val="20"/>
                      <w:szCs w:val="20"/>
                    </w:rPr>
                  </w:pPr>
                  <w:r w:rsidRPr="000170DA">
                    <w:rPr>
                      <w:rFonts w:ascii="Times" w:hAnsi="Times" w:cs="Times New Roman"/>
                      <w:sz w:val="36"/>
                      <w:szCs w:val="36"/>
                    </w:rPr>
                    <w:t xml:space="preserve">     </w:t>
                  </w:r>
                  <w:hyperlink r:id="rId22" w:history="1">
                    <w:r w:rsidRPr="000170DA">
                      <w:rPr>
                        <w:rStyle w:val="Hyperlink"/>
                        <w:rFonts w:ascii="Times" w:hAnsi="Times" w:cs="Times New Roman"/>
                        <w:sz w:val="36"/>
                      </w:rPr>
                      <w:t>6.1 Types of Chemical Reactions Notes</w:t>
                    </w:r>
                  </w:hyperlink>
                </w:p>
                <w:p w:rsidR="000170DA" w:rsidRPr="000170DA" w:rsidRDefault="000170DA" w:rsidP="000170DA">
                  <w:pPr>
                    <w:spacing w:beforeLines="1" w:afterLines="1"/>
                    <w:rPr>
                      <w:rFonts w:ascii="Times" w:hAnsi="Times" w:cs="Times New Roman"/>
                      <w:sz w:val="20"/>
                      <w:szCs w:val="20"/>
                    </w:rPr>
                  </w:pPr>
                  <w:r w:rsidRPr="000170DA">
                    <w:rPr>
                      <w:rFonts w:ascii="Times" w:hAnsi="Times" w:cs="Times New Roman"/>
                      <w:sz w:val="36"/>
                      <w:szCs w:val="36"/>
                    </w:rPr>
                    <w:t xml:space="preserve">     </w:t>
                  </w:r>
                  <w:r w:rsidRPr="000170DA">
                    <w:rPr>
                      <w:rFonts w:ascii="Times" w:hAnsi="Times" w:cs="Times New Roman"/>
                      <w:color w:val="FF0000"/>
                      <w:sz w:val="36"/>
                      <w:szCs w:val="36"/>
                    </w:rPr>
                    <w:t>Assignment: read p.254-261</w:t>
                  </w:r>
                </w:p>
                <w:p w:rsidR="000170DA" w:rsidRPr="000170DA" w:rsidRDefault="000170DA" w:rsidP="000170DA">
                  <w:pPr>
                    <w:spacing w:beforeLines="1" w:afterLines="1"/>
                    <w:rPr>
                      <w:rFonts w:ascii="Times" w:hAnsi="Times" w:cs="Times New Roman"/>
                      <w:sz w:val="20"/>
                      <w:szCs w:val="20"/>
                    </w:rPr>
                  </w:pPr>
                  <w:r w:rsidRPr="000170DA">
                    <w:rPr>
                      <w:rFonts w:ascii="Times" w:hAnsi="Times" w:cs="Times New Roman"/>
                      <w:color w:val="FF0000"/>
                      <w:sz w:val="36"/>
                      <w:szCs w:val="36"/>
                    </w:rPr>
                    <w:t>                        </w:t>
                  </w:r>
                  <w:proofErr w:type="gramStart"/>
                  <w:r w:rsidRPr="000170DA">
                    <w:rPr>
                      <w:rFonts w:ascii="Times" w:hAnsi="Times" w:cs="Times New Roman"/>
                      <w:color w:val="FF0000"/>
                      <w:sz w:val="36"/>
                      <w:szCs w:val="36"/>
                    </w:rPr>
                    <w:t>practice</w:t>
                  </w:r>
                  <w:proofErr w:type="gramEnd"/>
                  <w:r w:rsidRPr="000170DA">
                    <w:rPr>
                      <w:rFonts w:ascii="Times" w:hAnsi="Times" w:cs="Times New Roman"/>
                      <w:color w:val="FF0000"/>
                      <w:sz w:val="36"/>
                      <w:szCs w:val="36"/>
                    </w:rPr>
                    <w:t xml:space="preserve"> problems p.259, 260, 261 (#1, 2)</w:t>
                  </w:r>
                </w:p>
                <w:p w:rsidR="000170DA" w:rsidRPr="000170DA" w:rsidRDefault="000170DA" w:rsidP="000170DA">
                  <w:pPr>
                    <w:spacing w:beforeLines="1" w:afterLines="1"/>
                    <w:rPr>
                      <w:rFonts w:ascii="Times" w:hAnsi="Times" w:cs="Times New Roman"/>
                      <w:sz w:val="20"/>
                      <w:szCs w:val="20"/>
                    </w:rPr>
                  </w:pPr>
                  <w:r w:rsidRPr="000170DA">
                    <w:rPr>
                      <w:rFonts w:ascii="Times" w:hAnsi="Times" w:cs="Times New Roman"/>
                      <w:color w:val="FF0000"/>
                      <w:sz w:val="36"/>
                      <w:szCs w:val="36"/>
                    </w:rPr>
                    <w:t>                        </w:t>
                  </w:r>
                  <w:proofErr w:type="gramStart"/>
                  <w:r w:rsidRPr="000170DA">
                    <w:rPr>
                      <w:rFonts w:ascii="Times" w:hAnsi="Times" w:cs="Times New Roman"/>
                      <w:color w:val="FF0000"/>
                      <w:sz w:val="36"/>
                      <w:szCs w:val="36"/>
                    </w:rPr>
                    <w:t>read</w:t>
                  </w:r>
                  <w:proofErr w:type="gramEnd"/>
                  <w:r w:rsidRPr="000170DA">
                    <w:rPr>
                      <w:rFonts w:ascii="Times" w:hAnsi="Times" w:cs="Times New Roman"/>
                      <w:color w:val="FF0000"/>
                      <w:sz w:val="36"/>
                      <w:szCs w:val="36"/>
                    </w:rPr>
                    <w:t xml:space="preserve"> p.262-271</w:t>
                  </w:r>
                </w:p>
                <w:p w:rsidR="000170DA" w:rsidRPr="000170DA" w:rsidRDefault="000170DA" w:rsidP="000170DA">
                  <w:pPr>
                    <w:spacing w:beforeLines="1" w:afterLines="1"/>
                    <w:rPr>
                      <w:rFonts w:ascii="Times" w:hAnsi="Times" w:cs="Times New Roman"/>
                      <w:sz w:val="20"/>
                      <w:szCs w:val="20"/>
                    </w:rPr>
                  </w:pPr>
                  <w:r w:rsidRPr="000170DA">
                    <w:rPr>
                      <w:rFonts w:ascii="Times" w:hAnsi="Times" w:cs="Times New Roman"/>
                      <w:color w:val="FF0000"/>
                      <w:sz w:val="36"/>
                      <w:szCs w:val="36"/>
                    </w:rPr>
                    <w:t>                        </w:t>
                  </w:r>
                  <w:proofErr w:type="spellStart"/>
                  <w:r w:rsidRPr="000170DA">
                    <w:rPr>
                      <w:rFonts w:ascii="Times" w:hAnsi="Times" w:cs="Times New Roman"/>
                      <w:color w:val="FF0000"/>
                      <w:sz w:val="36"/>
                      <w:szCs w:val="36"/>
                    </w:rPr>
                    <w:t>Q.'s</w:t>
                  </w:r>
                  <w:proofErr w:type="spellEnd"/>
                  <w:r w:rsidRPr="000170DA">
                    <w:rPr>
                      <w:rFonts w:ascii="Times" w:hAnsi="Times" w:cs="Times New Roman"/>
                      <w:color w:val="FF0000"/>
                      <w:sz w:val="36"/>
                      <w:szCs w:val="36"/>
                    </w:rPr>
                    <w:t xml:space="preserve"> p.271#1,4,5,6</w:t>
                  </w:r>
                </w:p>
                <w:p w:rsidR="000170DA" w:rsidRPr="000170DA" w:rsidRDefault="000170DA" w:rsidP="000170DA">
                  <w:pPr>
                    <w:spacing w:beforeLines="1" w:afterLines="1"/>
                    <w:rPr>
                      <w:rFonts w:ascii="Times" w:hAnsi="Times" w:cs="Times New Roman"/>
                      <w:sz w:val="20"/>
                      <w:szCs w:val="20"/>
                    </w:rPr>
                  </w:pPr>
                  <w:r w:rsidRPr="000170DA">
                    <w:rPr>
                      <w:rFonts w:ascii="Times" w:hAnsi="Times" w:cs="Times New Roman"/>
                      <w:color w:val="FF0000"/>
                      <w:sz w:val="36"/>
                      <w:szCs w:val="36"/>
                    </w:rPr>
                    <w:t>                        Study for 6.1 Quiz</w:t>
                  </w:r>
                </w:p>
                <w:p w:rsidR="000170DA" w:rsidRPr="000170DA" w:rsidRDefault="000170DA" w:rsidP="000170DA">
                  <w:pPr>
                    <w:spacing w:beforeLines="1" w:afterLines="1"/>
                    <w:rPr>
                      <w:rFonts w:ascii="Times" w:hAnsi="Times" w:cs="Times New Roman"/>
                      <w:sz w:val="20"/>
                      <w:szCs w:val="20"/>
                    </w:rPr>
                  </w:pPr>
                  <w:r w:rsidRPr="000170DA">
                    <w:rPr>
                      <w:rFonts w:ascii="Times" w:hAnsi="Times" w:cs="Times New Roman"/>
                      <w:color w:val="FF0000"/>
                      <w:sz w:val="36"/>
                      <w:szCs w:val="36"/>
                    </w:rPr>
                    <w:t xml:space="preserve">     </w:t>
                  </w:r>
                  <w:r w:rsidRPr="000170DA">
                    <w:rPr>
                      <w:rFonts w:ascii="Times" w:hAnsi="Times" w:cs="Times New Roman"/>
                      <w:sz w:val="36"/>
                      <w:szCs w:val="36"/>
                    </w:rPr>
                    <w:t>Key Terms: synthesis, decomposition, single replacement, double replacement, neutralization, combustion, precipitate</w:t>
                  </w:r>
                </w:p>
                <w:p w:rsidR="000170DA" w:rsidRPr="000170DA" w:rsidRDefault="000170DA" w:rsidP="000170DA">
                  <w:pPr>
                    <w:spacing w:beforeLines="1" w:afterLines="1"/>
                    <w:rPr>
                      <w:rFonts w:ascii="Times" w:hAnsi="Times" w:cs="Times New Roman"/>
                      <w:sz w:val="20"/>
                      <w:szCs w:val="20"/>
                    </w:rPr>
                  </w:pPr>
                  <w:r w:rsidRPr="000170DA">
                    <w:rPr>
                      <w:rFonts w:ascii="Times" w:hAnsi="Times" w:cs="Times New Roman"/>
                      <w:sz w:val="36"/>
                      <w:szCs w:val="36"/>
                    </w:rPr>
                    <w:t>     </w:t>
                  </w:r>
                  <w:hyperlink r:id="rId23" w:history="1">
                    <w:r w:rsidRPr="000170DA">
                      <w:rPr>
                        <w:rStyle w:val="Hyperlink"/>
                        <w:rFonts w:ascii="Times" w:hAnsi="Times" w:cs="Times New Roman"/>
                        <w:sz w:val="36"/>
                      </w:rPr>
                      <w:t>6.2 Factors Affecting the Rate of Chemical Reactions</w:t>
                    </w:r>
                  </w:hyperlink>
                </w:p>
                <w:p w:rsidR="000170DA" w:rsidRPr="000170DA" w:rsidRDefault="000170DA" w:rsidP="000170DA">
                  <w:pPr>
                    <w:spacing w:beforeLines="1" w:afterLines="1"/>
                    <w:rPr>
                      <w:rFonts w:ascii="Times" w:hAnsi="Times" w:cs="Times New Roman"/>
                      <w:sz w:val="20"/>
                      <w:szCs w:val="20"/>
                    </w:rPr>
                  </w:pPr>
                  <w:r w:rsidRPr="000170DA">
                    <w:rPr>
                      <w:rFonts w:ascii="Times" w:hAnsi="Times" w:cs="Times New Roman"/>
                      <w:sz w:val="36"/>
                      <w:szCs w:val="36"/>
                    </w:rPr>
                    <w:t xml:space="preserve">     </w:t>
                  </w:r>
                  <w:r w:rsidRPr="000170DA">
                    <w:rPr>
                      <w:rFonts w:ascii="Times" w:hAnsi="Times" w:cs="Times New Roman"/>
                      <w:color w:val="FF0000"/>
                      <w:sz w:val="36"/>
                      <w:szCs w:val="36"/>
                    </w:rPr>
                    <w:t>Assignment: read p.272-281</w:t>
                  </w:r>
                </w:p>
                <w:p w:rsidR="000170DA" w:rsidRPr="000170DA" w:rsidRDefault="000170DA" w:rsidP="000170DA">
                  <w:pPr>
                    <w:spacing w:beforeLines="1" w:afterLines="1"/>
                    <w:rPr>
                      <w:rFonts w:ascii="Times" w:hAnsi="Times" w:cs="Times New Roman"/>
                      <w:sz w:val="20"/>
                      <w:szCs w:val="20"/>
                    </w:rPr>
                  </w:pPr>
                  <w:r w:rsidRPr="000170DA">
                    <w:rPr>
                      <w:rFonts w:ascii="Times" w:hAnsi="Times" w:cs="Times New Roman"/>
                      <w:color w:val="FF0000"/>
                      <w:sz w:val="36"/>
                      <w:szCs w:val="36"/>
                    </w:rPr>
                    <w:t>                         </w:t>
                  </w:r>
                  <w:proofErr w:type="spellStart"/>
                  <w:r w:rsidRPr="000170DA">
                    <w:rPr>
                      <w:rFonts w:ascii="Times" w:hAnsi="Times" w:cs="Times New Roman"/>
                      <w:color w:val="FF0000"/>
                      <w:sz w:val="36"/>
                      <w:szCs w:val="36"/>
                    </w:rPr>
                    <w:t>Q.'s</w:t>
                  </w:r>
                  <w:proofErr w:type="spellEnd"/>
                  <w:r w:rsidRPr="000170DA">
                    <w:rPr>
                      <w:rFonts w:ascii="Times" w:hAnsi="Times" w:cs="Times New Roman"/>
                      <w:color w:val="FF0000"/>
                      <w:sz w:val="36"/>
                      <w:szCs w:val="36"/>
                    </w:rPr>
                    <w:t xml:space="preserve"> p.281#3-6, 8, 10-13 (read Q</w:t>
                  </w:r>
                  <w:proofErr w:type="gramStart"/>
                  <w:r w:rsidRPr="000170DA">
                    <w:rPr>
                      <w:rFonts w:ascii="Times" w:hAnsi="Times" w:cs="Times New Roman"/>
                      <w:color w:val="FF0000"/>
                      <w:sz w:val="36"/>
                      <w:szCs w:val="36"/>
                    </w:rPr>
                    <w:t>.#</w:t>
                  </w:r>
                  <w:proofErr w:type="gramEnd"/>
                  <w:r w:rsidRPr="000170DA">
                    <w:rPr>
                      <w:rFonts w:ascii="Times" w:hAnsi="Times" w:cs="Times New Roman"/>
                      <w:color w:val="FF0000"/>
                      <w:sz w:val="36"/>
                      <w:szCs w:val="36"/>
                    </w:rPr>
                    <w:t>9)</w:t>
                  </w:r>
                </w:p>
                <w:p w:rsidR="000170DA" w:rsidRPr="000170DA" w:rsidRDefault="000170DA" w:rsidP="000170DA">
                  <w:pPr>
                    <w:spacing w:beforeLines="1" w:afterLines="1"/>
                    <w:rPr>
                      <w:rFonts w:ascii="Times" w:hAnsi="Times" w:cs="Times New Roman"/>
                      <w:sz w:val="20"/>
                      <w:szCs w:val="20"/>
                    </w:rPr>
                  </w:pPr>
                  <w:r w:rsidRPr="000170DA">
                    <w:rPr>
                      <w:rFonts w:ascii="Times" w:hAnsi="Times" w:cs="Times New Roman"/>
                      <w:color w:val="FF0000"/>
                      <w:sz w:val="36"/>
                      <w:szCs w:val="36"/>
                    </w:rPr>
                    <w:t xml:space="preserve">                         </w:t>
                  </w:r>
                  <w:hyperlink r:id="rId24" w:history="1">
                    <w:r w:rsidRPr="000170DA">
                      <w:rPr>
                        <w:rStyle w:val="Hyperlink"/>
                        <w:rFonts w:ascii="Times" w:hAnsi="Times" w:cs="Times New Roman"/>
                        <w:sz w:val="36"/>
                      </w:rPr>
                      <w:t>6.1 Types of Chem. Reactions Lab</w:t>
                    </w:r>
                  </w:hyperlink>
                </w:p>
                <w:p w:rsidR="000170DA" w:rsidRPr="000170DA" w:rsidRDefault="000170DA" w:rsidP="000170DA">
                  <w:pPr>
                    <w:spacing w:beforeLines="1" w:afterLines="1"/>
                    <w:rPr>
                      <w:rFonts w:ascii="Times" w:hAnsi="Times" w:cs="Times New Roman"/>
                      <w:sz w:val="20"/>
                      <w:szCs w:val="20"/>
                    </w:rPr>
                  </w:pPr>
                  <w:r w:rsidRPr="000170DA">
                    <w:rPr>
                      <w:rFonts w:ascii="Times" w:hAnsi="Times" w:cs="Times New Roman"/>
                      <w:color w:val="FF0000"/>
                      <w:sz w:val="36"/>
                      <w:szCs w:val="36"/>
                    </w:rPr>
                    <w:t xml:space="preserve">     </w:t>
                  </w:r>
                  <w:r w:rsidRPr="000170DA">
                    <w:rPr>
                      <w:rFonts w:ascii="Times" w:hAnsi="Times" w:cs="Times New Roman"/>
                      <w:sz w:val="36"/>
                      <w:szCs w:val="36"/>
                    </w:rPr>
                    <w:t>Key Terms: catalyst</w:t>
                  </w:r>
                </w:p>
                <w:p w:rsidR="000170DA" w:rsidRPr="000170DA" w:rsidRDefault="000170DA" w:rsidP="000170DA">
                  <w:pPr>
                    <w:spacing w:beforeLines="1" w:afterLines="1"/>
                    <w:rPr>
                      <w:rFonts w:ascii="Times" w:hAnsi="Times" w:cs="Times New Roman"/>
                      <w:sz w:val="20"/>
                      <w:szCs w:val="20"/>
                    </w:rPr>
                  </w:pPr>
                  <w:r w:rsidRPr="000170DA">
                    <w:rPr>
                      <w:rFonts w:ascii="Times" w:hAnsi="Times" w:cs="Times New Roman"/>
                      <w:sz w:val="36"/>
                      <w:szCs w:val="36"/>
                    </w:rPr>
                    <w:t>     Ch.6 Review</w:t>
                  </w:r>
                </w:p>
                <w:p w:rsidR="000170DA" w:rsidRPr="000170DA" w:rsidRDefault="000170DA" w:rsidP="000170DA">
                  <w:pPr>
                    <w:spacing w:beforeLines="1" w:afterLines="1"/>
                    <w:rPr>
                      <w:rFonts w:ascii="Times" w:hAnsi="Times" w:cs="Times New Roman"/>
                      <w:sz w:val="20"/>
                      <w:szCs w:val="20"/>
                    </w:rPr>
                  </w:pPr>
                  <w:r w:rsidRPr="000170DA">
                    <w:rPr>
                      <w:rFonts w:ascii="Times" w:hAnsi="Times" w:cs="Times New Roman"/>
                      <w:sz w:val="36"/>
                      <w:szCs w:val="36"/>
                    </w:rPr>
                    <w:t>     </w:t>
                  </w:r>
                  <w:r w:rsidRPr="000170DA">
                    <w:rPr>
                      <w:rFonts w:ascii="Times" w:hAnsi="Times" w:cs="Times New Roman"/>
                      <w:color w:val="FF0000"/>
                      <w:sz w:val="36"/>
                      <w:szCs w:val="36"/>
                    </w:rPr>
                    <w:t xml:space="preserve">Assignment: </w:t>
                  </w:r>
                  <w:proofErr w:type="spellStart"/>
                  <w:r w:rsidRPr="000170DA">
                    <w:rPr>
                      <w:rFonts w:ascii="Times" w:hAnsi="Times" w:cs="Times New Roman"/>
                      <w:color w:val="FF0000"/>
                      <w:sz w:val="36"/>
                      <w:szCs w:val="36"/>
                    </w:rPr>
                    <w:t>Q.'s</w:t>
                  </w:r>
                  <w:proofErr w:type="spellEnd"/>
                  <w:r w:rsidRPr="000170DA">
                    <w:rPr>
                      <w:rFonts w:ascii="Times" w:hAnsi="Times" w:cs="Times New Roman"/>
                      <w:color w:val="FF0000"/>
                      <w:sz w:val="36"/>
                      <w:szCs w:val="36"/>
                    </w:rPr>
                    <w:t xml:space="preserve"> p.282-283#1,2(odd)</w:t>
                  </w:r>
                  <w:proofErr w:type="gramStart"/>
                  <w:r w:rsidRPr="000170DA">
                    <w:rPr>
                      <w:rFonts w:ascii="Times" w:hAnsi="Times" w:cs="Times New Roman"/>
                      <w:color w:val="FF0000"/>
                      <w:sz w:val="36"/>
                      <w:szCs w:val="36"/>
                    </w:rPr>
                    <w:t>,3,4,5,7</w:t>
                  </w:r>
                  <w:proofErr w:type="gramEnd"/>
                </w:p>
                <w:p w:rsidR="00000000" w:rsidRPr="000170DA" w:rsidRDefault="000170DA" w:rsidP="000170DA">
                  <w:pPr>
                    <w:spacing w:beforeLines="1" w:afterLines="1"/>
                    <w:rPr>
                      <w:rFonts w:ascii="Times" w:hAnsi="Times" w:cs="Times New Roman"/>
                      <w:sz w:val="20"/>
                      <w:szCs w:val="20"/>
                    </w:rPr>
                  </w:pPr>
                  <w:r w:rsidRPr="000170DA">
                    <w:rPr>
                      <w:rFonts w:ascii="Times" w:hAnsi="Times" w:cs="Times New Roman"/>
                      <w:color w:val="FF0000"/>
                      <w:sz w:val="36"/>
                      <w:szCs w:val="36"/>
                    </w:rPr>
                    <w:t>     Study for Ch.6 test</w:t>
                  </w:r>
                </w:p>
              </w:tc>
            </w:tr>
          </w:tbl>
          <w:p w:rsidR="000170DA" w:rsidRPr="000170DA" w:rsidRDefault="000170DA" w:rsidP="000170DA">
            <w:pPr>
              <w:spacing w:beforeLines="1" w:afterLines="1"/>
              <w:rPr>
                <w:rFonts w:ascii="Times" w:hAnsi="Times" w:cs="Times New Roman"/>
                <w:sz w:val="36"/>
                <w:szCs w:val="36"/>
              </w:rPr>
            </w:pPr>
          </w:p>
        </w:tc>
      </w:tr>
    </w:tbl>
    <w:p w:rsidR="000170DA" w:rsidRPr="000170DA" w:rsidRDefault="000170DA" w:rsidP="000170DA">
      <w:pPr>
        <w:spacing w:beforeLines="1" w:afterLines="1"/>
        <w:outlineLvl w:val="0"/>
        <w:rPr>
          <w:rFonts w:ascii="Times" w:hAnsi="Times"/>
          <w:b/>
          <w:kern w:val="36"/>
          <w:sz w:val="48"/>
          <w:szCs w:val="20"/>
        </w:rPr>
      </w:pPr>
      <w:r w:rsidRPr="000170DA">
        <w:rPr>
          <w:rFonts w:ascii="Times" w:hAnsi="Times"/>
          <w:b/>
          <w:kern w:val="36"/>
          <w:sz w:val="48"/>
          <w:szCs w:val="20"/>
        </w:rPr>
        <w:t>Chapter 7 Radioactivity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8760"/>
      </w:tblGrid>
      <w:tr w:rsidR="000170DA" w:rsidRPr="000170DA" w:rsidTr="000170DA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:rsidR="000170DA" w:rsidRPr="000170DA" w:rsidRDefault="000170DA" w:rsidP="000170DA">
            <w:pPr>
              <w:spacing w:beforeLines="1" w:afterLines="1"/>
              <w:rPr>
                <w:rFonts w:ascii="Times" w:hAnsi="Times" w:cs="Times New Roman"/>
                <w:sz w:val="20"/>
                <w:szCs w:val="20"/>
              </w:rPr>
            </w:pPr>
            <w:r w:rsidRPr="000170DA">
              <w:rPr>
                <w:rFonts w:ascii="Times" w:hAnsi="Times" w:cs="Times New Roman"/>
                <w:sz w:val="36"/>
                <w:szCs w:val="36"/>
              </w:rPr>
              <w:t>Chapter 7 The atomic theory explains radioactivity</w:t>
            </w:r>
          </w:p>
          <w:p w:rsidR="000170DA" w:rsidRPr="000170DA" w:rsidRDefault="000170DA" w:rsidP="000170DA">
            <w:pPr>
              <w:spacing w:beforeLines="1" w:afterLines="1"/>
              <w:rPr>
                <w:rFonts w:ascii="Times" w:hAnsi="Times" w:cs="Times New Roman"/>
                <w:sz w:val="20"/>
                <w:szCs w:val="20"/>
              </w:rPr>
            </w:pPr>
            <w:r w:rsidRPr="000170DA">
              <w:rPr>
                <w:rFonts w:ascii="Times" w:hAnsi="Times" w:cs="Times New Roman"/>
                <w:sz w:val="36"/>
                <w:szCs w:val="36"/>
              </w:rPr>
              <w:t xml:space="preserve">     </w:t>
            </w:r>
            <w:hyperlink r:id="rId25" w:history="1">
              <w:r w:rsidRPr="000170DA">
                <w:rPr>
                  <w:rFonts w:ascii="Times" w:hAnsi="Times" w:cs="Times New Roman"/>
                  <w:color w:val="0000FF"/>
                  <w:sz w:val="36"/>
                  <w:u w:val="single"/>
                </w:rPr>
                <w:t>7.1 Atomic Theory, Isotopes, &amp; Radioactive Decay notes</w:t>
              </w:r>
            </w:hyperlink>
          </w:p>
          <w:p w:rsidR="000170DA" w:rsidRPr="000170DA" w:rsidRDefault="000170DA" w:rsidP="000170DA">
            <w:pPr>
              <w:spacing w:beforeLines="1" w:afterLines="1"/>
              <w:rPr>
                <w:rFonts w:ascii="Times" w:hAnsi="Times" w:cs="Times New Roman"/>
                <w:sz w:val="20"/>
                <w:szCs w:val="20"/>
              </w:rPr>
            </w:pPr>
            <w:r w:rsidRPr="000170DA">
              <w:rPr>
                <w:rFonts w:ascii="Times" w:hAnsi="Times" w:cs="Times New Roman"/>
                <w:sz w:val="36"/>
                <w:szCs w:val="36"/>
              </w:rPr>
              <w:t xml:space="preserve">           </w:t>
            </w:r>
            <w:r w:rsidRPr="000170DA">
              <w:rPr>
                <w:rFonts w:ascii="Times" w:hAnsi="Times" w:cs="Times New Roman"/>
                <w:color w:val="FF0000"/>
                <w:sz w:val="36"/>
                <w:szCs w:val="36"/>
              </w:rPr>
              <w:t>Assignment: Read p. 286-301</w:t>
            </w:r>
          </w:p>
          <w:p w:rsidR="000170DA" w:rsidRPr="000170DA" w:rsidRDefault="000170DA" w:rsidP="000170DA">
            <w:pPr>
              <w:spacing w:beforeLines="1" w:afterLines="1"/>
              <w:rPr>
                <w:rFonts w:ascii="Times" w:hAnsi="Times" w:cs="Times New Roman"/>
                <w:sz w:val="20"/>
                <w:szCs w:val="20"/>
              </w:rPr>
            </w:pPr>
            <w:r w:rsidRPr="000170DA">
              <w:rPr>
                <w:rFonts w:ascii="Times" w:hAnsi="Times" w:cs="Times New Roman"/>
                <w:color w:val="FF0000"/>
                <w:sz w:val="36"/>
                <w:szCs w:val="36"/>
              </w:rPr>
              <w:t>                  </w:t>
            </w:r>
            <w:r w:rsidRPr="000170DA">
              <w:rPr>
                <w:rFonts w:ascii="Times" w:hAnsi="Times" w:cs="Times New Roman"/>
                <w:sz w:val="20"/>
                <w:szCs w:val="20"/>
              </w:rPr>
              <w:t xml:space="preserve">                              </w:t>
            </w:r>
            <w:r w:rsidRPr="000170DA">
              <w:rPr>
                <w:rFonts w:ascii="Times" w:hAnsi="Times" w:cs="Times New Roman"/>
                <w:color w:val="FF0000"/>
                <w:sz w:val="36"/>
                <w:szCs w:val="36"/>
              </w:rPr>
              <w:t>Practice Problems p. 291#1-4  </w:t>
            </w:r>
          </w:p>
          <w:p w:rsidR="000170DA" w:rsidRPr="000170DA" w:rsidRDefault="000170DA" w:rsidP="000170DA">
            <w:pPr>
              <w:spacing w:beforeLines="1" w:afterLines="1"/>
              <w:rPr>
                <w:rFonts w:ascii="Times" w:hAnsi="Times" w:cs="Times New Roman"/>
                <w:sz w:val="20"/>
                <w:szCs w:val="20"/>
              </w:rPr>
            </w:pPr>
            <w:r w:rsidRPr="000170DA">
              <w:rPr>
                <w:rFonts w:ascii="Times" w:hAnsi="Times" w:cs="Times New Roman"/>
                <w:color w:val="FF0000"/>
                <w:sz w:val="36"/>
                <w:szCs w:val="36"/>
              </w:rPr>
              <w:t xml:space="preserve">                               </w:t>
            </w:r>
            <w:proofErr w:type="spellStart"/>
            <w:r w:rsidRPr="000170DA">
              <w:rPr>
                <w:rFonts w:ascii="Times" w:hAnsi="Times" w:cs="Times New Roman"/>
                <w:color w:val="FF0000"/>
                <w:sz w:val="36"/>
                <w:szCs w:val="36"/>
              </w:rPr>
              <w:t>Q.'s</w:t>
            </w:r>
            <w:proofErr w:type="spellEnd"/>
            <w:r w:rsidRPr="000170DA">
              <w:rPr>
                <w:rFonts w:ascii="Times" w:hAnsi="Times" w:cs="Times New Roman"/>
                <w:color w:val="FF0000"/>
                <w:sz w:val="36"/>
                <w:szCs w:val="36"/>
              </w:rPr>
              <w:t xml:space="preserve"> p. 301 #2-4, 6-13</w:t>
            </w:r>
          </w:p>
          <w:p w:rsidR="000170DA" w:rsidRPr="000170DA" w:rsidRDefault="000170DA" w:rsidP="000170DA">
            <w:pPr>
              <w:spacing w:beforeLines="1" w:afterLines="1"/>
              <w:rPr>
                <w:rFonts w:ascii="Times" w:hAnsi="Times" w:cs="Times New Roman"/>
                <w:sz w:val="20"/>
                <w:szCs w:val="20"/>
              </w:rPr>
            </w:pPr>
            <w:r w:rsidRPr="000170DA">
              <w:rPr>
                <w:rFonts w:ascii="Times" w:hAnsi="Times" w:cs="Times New Roman"/>
                <w:sz w:val="36"/>
                <w:szCs w:val="36"/>
              </w:rPr>
              <w:t xml:space="preserve">     </w:t>
            </w:r>
            <w:hyperlink r:id="rId26" w:history="1">
              <w:r w:rsidRPr="000170DA">
                <w:rPr>
                  <w:rFonts w:ascii="Times" w:hAnsi="Times" w:cs="Times New Roman"/>
                  <w:color w:val="0000FF"/>
                  <w:sz w:val="36"/>
                  <w:u w:val="single"/>
                </w:rPr>
                <w:t>7.2 Half-Life notes</w:t>
              </w:r>
            </w:hyperlink>
          </w:p>
          <w:p w:rsidR="000170DA" w:rsidRPr="000170DA" w:rsidRDefault="000170DA" w:rsidP="000170DA">
            <w:pPr>
              <w:spacing w:beforeLines="1" w:afterLines="1"/>
              <w:rPr>
                <w:rFonts w:ascii="Times" w:hAnsi="Times" w:cs="Times New Roman"/>
                <w:sz w:val="20"/>
                <w:szCs w:val="20"/>
              </w:rPr>
            </w:pPr>
            <w:r w:rsidRPr="000170DA">
              <w:rPr>
                <w:rFonts w:ascii="Times" w:hAnsi="Times" w:cs="Times New Roman"/>
                <w:sz w:val="36"/>
                <w:szCs w:val="36"/>
              </w:rPr>
              <w:t xml:space="preserve">           </w:t>
            </w:r>
            <w:r w:rsidRPr="000170DA">
              <w:rPr>
                <w:rFonts w:ascii="Times" w:hAnsi="Times" w:cs="Times New Roman"/>
                <w:color w:val="FF0000"/>
                <w:sz w:val="36"/>
                <w:szCs w:val="36"/>
              </w:rPr>
              <w:t>Assignment: Read p.302-311</w:t>
            </w:r>
          </w:p>
          <w:p w:rsidR="000170DA" w:rsidRPr="000170DA" w:rsidRDefault="000170DA" w:rsidP="000170DA">
            <w:pPr>
              <w:spacing w:beforeLines="1" w:afterLines="1"/>
              <w:rPr>
                <w:rFonts w:ascii="Times" w:hAnsi="Times" w:cs="Times New Roman"/>
                <w:sz w:val="20"/>
                <w:szCs w:val="20"/>
              </w:rPr>
            </w:pPr>
            <w:r w:rsidRPr="000170DA">
              <w:rPr>
                <w:rFonts w:ascii="Times" w:hAnsi="Times" w:cs="Times New Roman"/>
                <w:color w:val="FF0000"/>
                <w:sz w:val="36"/>
                <w:szCs w:val="36"/>
              </w:rPr>
              <w:t>                               Practice Problems p.306, p.309</w:t>
            </w:r>
          </w:p>
          <w:p w:rsidR="000170DA" w:rsidRPr="000170DA" w:rsidRDefault="000170DA" w:rsidP="000170DA">
            <w:pPr>
              <w:spacing w:beforeLines="1" w:afterLines="1"/>
              <w:rPr>
                <w:rFonts w:ascii="Times" w:hAnsi="Times" w:cs="Times New Roman"/>
                <w:sz w:val="20"/>
                <w:szCs w:val="20"/>
              </w:rPr>
            </w:pPr>
            <w:r w:rsidRPr="000170DA">
              <w:rPr>
                <w:rFonts w:ascii="Times" w:hAnsi="Times" w:cs="Times New Roman"/>
                <w:color w:val="FF0000"/>
                <w:sz w:val="36"/>
                <w:szCs w:val="36"/>
              </w:rPr>
              <w:t xml:space="preserve">                               </w:t>
            </w:r>
            <w:proofErr w:type="spellStart"/>
            <w:r w:rsidRPr="000170DA">
              <w:rPr>
                <w:rFonts w:ascii="Times" w:hAnsi="Times" w:cs="Times New Roman"/>
                <w:color w:val="FF0000"/>
                <w:sz w:val="36"/>
                <w:szCs w:val="36"/>
              </w:rPr>
              <w:t>Q.'s</w:t>
            </w:r>
            <w:proofErr w:type="spellEnd"/>
            <w:r w:rsidRPr="000170DA">
              <w:rPr>
                <w:rFonts w:ascii="Times" w:hAnsi="Times" w:cs="Times New Roman"/>
                <w:color w:val="FF0000"/>
                <w:sz w:val="36"/>
                <w:szCs w:val="36"/>
              </w:rPr>
              <w:t xml:space="preserve"> p.311#1,2,6,7,9-13</w:t>
            </w:r>
          </w:p>
          <w:p w:rsidR="000170DA" w:rsidRPr="000170DA" w:rsidRDefault="000170DA" w:rsidP="000170DA">
            <w:pPr>
              <w:spacing w:beforeLines="1" w:afterLines="1"/>
              <w:rPr>
                <w:rFonts w:ascii="Times" w:hAnsi="Times" w:cs="Times New Roman"/>
                <w:sz w:val="20"/>
                <w:szCs w:val="20"/>
              </w:rPr>
            </w:pPr>
            <w:r w:rsidRPr="000170DA">
              <w:rPr>
                <w:rFonts w:ascii="Times" w:hAnsi="Times" w:cs="Times New Roman"/>
                <w:color w:val="FF0000"/>
                <w:sz w:val="36"/>
                <w:szCs w:val="36"/>
              </w:rPr>
              <w:t xml:space="preserve">                               </w:t>
            </w:r>
            <w:hyperlink r:id="rId27" w:history="1">
              <w:r w:rsidRPr="000170DA">
                <w:rPr>
                  <w:rFonts w:ascii="Times" w:hAnsi="Times" w:cs="Times New Roman"/>
                  <w:color w:val="0000FF"/>
                  <w:sz w:val="36"/>
                  <w:u w:val="single"/>
                </w:rPr>
                <w:t>7.2 Popcorn lab</w:t>
              </w:r>
            </w:hyperlink>
          </w:p>
          <w:p w:rsidR="000170DA" w:rsidRPr="000170DA" w:rsidRDefault="000170DA" w:rsidP="000170DA">
            <w:pPr>
              <w:spacing w:beforeLines="1" w:afterLines="1"/>
              <w:rPr>
                <w:rFonts w:ascii="Times" w:hAnsi="Times" w:cs="Times New Roman"/>
                <w:sz w:val="20"/>
                <w:szCs w:val="20"/>
              </w:rPr>
            </w:pPr>
            <w:r w:rsidRPr="000170DA">
              <w:rPr>
                <w:rFonts w:ascii="Times" w:hAnsi="Times" w:cs="Times New Roman"/>
                <w:sz w:val="36"/>
                <w:szCs w:val="36"/>
              </w:rPr>
              <w:t>    </w:t>
            </w:r>
            <w:hyperlink r:id="rId28" w:history="1">
              <w:r w:rsidRPr="000170DA">
                <w:rPr>
                  <w:rFonts w:ascii="Times" w:hAnsi="Times" w:cs="Times New Roman"/>
                  <w:color w:val="0000FF"/>
                  <w:sz w:val="36"/>
                  <w:u w:val="single"/>
                </w:rPr>
                <w:t>7.3 Nuclear Reactions notes</w:t>
              </w:r>
            </w:hyperlink>
          </w:p>
          <w:p w:rsidR="000170DA" w:rsidRPr="000170DA" w:rsidRDefault="000170DA" w:rsidP="000170DA">
            <w:pPr>
              <w:spacing w:beforeLines="1" w:afterLines="1"/>
              <w:rPr>
                <w:rFonts w:ascii="Times" w:hAnsi="Times" w:cs="Times New Roman"/>
                <w:sz w:val="20"/>
                <w:szCs w:val="20"/>
              </w:rPr>
            </w:pPr>
            <w:r w:rsidRPr="000170DA">
              <w:rPr>
                <w:rFonts w:ascii="Times" w:hAnsi="Times" w:cs="Times New Roman"/>
                <w:sz w:val="36"/>
                <w:szCs w:val="36"/>
              </w:rPr>
              <w:t xml:space="preserve">           </w:t>
            </w:r>
            <w:r w:rsidRPr="000170DA">
              <w:rPr>
                <w:rFonts w:ascii="Times" w:hAnsi="Times" w:cs="Times New Roman"/>
                <w:color w:val="FF0000"/>
                <w:sz w:val="36"/>
                <w:szCs w:val="36"/>
              </w:rPr>
              <w:t>Assignment: Read p.312-325</w:t>
            </w:r>
          </w:p>
          <w:p w:rsidR="000170DA" w:rsidRPr="000170DA" w:rsidRDefault="000170DA" w:rsidP="000170DA">
            <w:pPr>
              <w:spacing w:beforeLines="1" w:afterLines="1"/>
              <w:rPr>
                <w:rFonts w:ascii="Times" w:hAnsi="Times" w:cs="Times New Roman"/>
                <w:sz w:val="20"/>
                <w:szCs w:val="20"/>
              </w:rPr>
            </w:pPr>
            <w:r w:rsidRPr="000170DA">
              <w:rPr>
                <w:rFonts w:ascii="Times" w:hAnsi="Times" w:cs="Times New Roman"/>
                <w:color w:val="FF0000"/>
                <w:sz w:val="36"/>
                <w:szCs w:val="36"/>
              </w:rPr>
              <w:t xml:space="preserve">                               </w:t>
            </w:r>
            <w:proofErr w:type="spellStart"/>
            <w:r w:rsidRPr="000170DA">
              <w:rPr>
                <w:rFonts w:ascii="Times" w:hAnsi="Times" w:cs="Times New Roman"/>
                <w:color w:val="FF0000"/>
                <w:sz w:val="36"/>
                <w:szCs w:val="36"/>
              </w:rPr>
              <w:t>Q.'s</w:t>
            </w:r>
            <w:proofErr w:type="spellEnd"/>
            <w:r w:rsidRPr="000170DA">
              <w:rPr>
                <w:rFonts w:ascii="Times" w:hAnsi="Times" w:cs="Times New Roman"/>
                <w:color w:val="FF0000"/>
                <w:sz w:val="36"/>
                <w:szCs w:val="36"/>
              </w:rPr>
              <w:t xml:space="preserve"> p.325#1-11</w:t>
            </w:r>
          </w:p>
          <w:p w:rsidR="000170DA" w:rsidRPr="000170DA" w:rsidRDefault="000170DA" w:rsidP="000170DA">
            <w:pPr>
              <w:spacing w:beforeLines="1" w:afterLines="1"/>
              <w:rPr>
                <w:rFonts w:ascii="Times" w:hAnsi="Times" w:cs="Times New Roman"/>
                <w:sz w:val="20"/>
                <w:szCs w:val="20"/>
              </w:rPr>
            </w:pPr>
            <w:r w:rsidRPr="000170DA">
              <w:rPr>
                <w:rFonts w:ascii="Times" w:hAnsi="Times" w:cs="Times New Roman"/>
                <w:color w:val="FF0000"/>
                <w:sz w:val="36"/>
                <w:szCs w:val="36"/>
              </w:rPr>
              <w:t>                               Study for 7.2/7.3 Quiz</w:t>
            </w:r>
          </w:p>
          <w:p w:rsidR="000170DA" w:rsidRPr="000170DA" w:rsidRDefault="000170DA" w:rsidP="000170DA">
            <w:pPr>
              <w:spacing w:beforeLines="1" w:afterLines="1"/>
              <w:rPr>
                <w:rFonts w:ascii="Times" w:hAnsi="Times" w:cs="Times New Roman"/>
                <w:sz w:val="20"/>
                <w:szCs w:val="20"/>
              </w:rPr>
            </w:pPr>
            <w:r w:rsidRPr="000170DA">
              <w:rPr>
                <w:rFonts w:ascii="Times" w:hAnsi="Times" w:cs="Times New Roman"/>
                <w:sz w:val="36"/>
                <w:szCs w:val="36"/>
              </w:rPr>
              <w:t>     Ch. 7 Review:</w:t>
            </w:r>
          </w:p>
          <w:p w:rsidR="000170DA" w:rsidRPr="000170DA" w:rsidRDefault="000170DA" w:rsidP="000170DA">
            <w:pPr>
              <w:spacing w:beforeLines="1" w:afterLines="1"/>
              <w:rPr>
                <w:rFonts w:ascii="Times" w:hAnsi="Times" w:cs="Times New Roman"/>
                <w:sz w:val="20"/>
                <w:szCs w:val="20"/>
              </w:rPr>
            </w:pPr>
            <w:r w:rsidRPr="000170DA">
              <w:rPr>
                <w:rFonts w:ascii="Times" w:hAnsi="Times" w:cs="Times New Roman"/>
                <w:sz w:val="36"/>
                <w:szCs w:val="36"/>
              </w:rPr>
              <w:t>           </w:t>
            </w:r>
            <w:r w:rsidRPr="000170DA">
              <w:rPr>
                <w:rFonts w:ascii="Times" w:hAnsi="Times" w:cs="Times New Roman"/>
                <w:color w:val="FF0000"/>
                <w:sz w:val="36"/>
                <w:szCs w:val="36"/>
              </w:rPr>
              <w:t xml:space="preserve">Assignment: </w:t>
            </w:r>
            <w:proofErr w:type="spellStart"/>
            <w:r w:rsidRPr="000170DA">
              <w:rPr>
                <w:rFonts w:ascii="Times" w:hAnsi="Times" w:cs="Times New Roman"/>
                <w:color w:val="FF0000"/>
                <w:sz w:val="36"/>
                <w:szCs w:val="36"/>
              </w:rPr>
              <w:t>Q.'s</w:t>
            </w:r>
            <w:proofErr w:type="spellEnd"/>
            <w:r w:rsidRPr="000170DA">
              <w:rPr>
                <w:rFonts w:ascii="Times" w:hAnsi="Times" w:cs="Times New Roman"/>
                <w:color w:val="FF0000"/>
                <w:sz w:val="36"/>
                <w:szCs w:val="36"/>
              </w:rPr>
              <w:t xml:space="preserve"> p.326-327#3-6,9-12,15,  </w:t>
            </w:r>
          </w:p>
          <w:p w:rsidR="00000000" w:rsidRPr="000170DA" w:rsidRDefault="000170DA" w:rsidP="000170DA">
            <w:pPr>
              <w:spacing w:beforeLines="1" w:afterLines="1"/>
              <w:rPr>
                <w:rFonts w:ascii="Times" w:hAnsi="Times" w:cs="Times New Roman"/>
                <w:sz w:val="20"/>
                <w:szCs w:val="20"/>
              </w:rPr>
            </w:pPr>
            <w:r w:rsidRPr="000170DA">
              <w:rPr>
                <w:rFonts w:ascii="Times" w:hAnsi="Times" w:cs="Times New Roman"/>
                <w:color w:val="FF0000"/>
                <w:sz w:val="36"/>
                <w:szCs w:val="36"/>
              </w:rPr>
              <w:t>                                           18,21,23-29</w:t>
            </w:r>
          </w:p>
        </w:tc>
      </w:tr>
    </w:tbl>
    <w:p w:rsidR="000170DA" w:rsidRPr="000170DA" w:rsidRDefault="000170DA" w:rsidP="000170DA">
      <w:pPr>
        <w:spacing w:beforeLines="1" w:afterLines="1"/>
        <w:outlineLvl w:val="0"/>
        <w:rPr>
          <w:rFonts w:ascii="Times" w:hAnsi="Times"/>
          <w:b/>
          <w:kern w:val="36"/>
          <w:sz w:val="48"/>
          <w:szCs w:val="20"/>
        </w:rPr>
      </w:pPr>
      <w:r w:rsidRPr="000170DA">
        <w:rPr>
          <w:rFonts w:ascii="Times" w:hAnsi="Times"/>
          <w:b/>
          <w:kern w:val="36"/>
          <w:sz w:val="48"/>
          <w:szCs w:val="20"/>
        </w:rPr>
        <w:t>Unit 2 Review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8760"/>
      </w:tblGrid>
      <w:tr w:rsidR="000170DA" w:rsidRPr="000170DA" w:rsidTr="000170DA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:rsidR="000170DA" w:rsidRPr="000170DA" w:rsidRDefault="000170DA" w:rsidP="000170DA">
            <w:pPr>
              <w:spacing w:beforeLines="1" w:afterLines="1"/>
              <w:rPr>
                <w:rFonts w:ascii="Times" w:hAnsi="Times" w:cs="Times New Roman"/>
                <w:sz w:val="20"/>
                <w:szCs w:val="20"/>
              </w:rPr>
            </w:pPr>
            <w:r w:rsidRPr="000170DA">
              <w:rPr>
                <w:rFonts w:ascii="Times" w:hAnsi="Times" w:cs="Times New Roman"/>
                <w:color w:val="000080"/>
                <w:sz w:val="36"/>
                <w:szCs w:val="36"/>
              </w:rPr>
              <w:t>Unit 2 Review Assignment:</w:t>
            </w:r>
          </w:p>
          <w:p w:rsidR="000170DA" w:rsidRPr="000170DA" w:rsidRDefault="000170DA" w:rsidP="000170DA">
            <w:pPr>
              <w:spacing w:beforeLines="1" w:afterLines="1"/>
              <w:rPr>
                <w:rFonts w:ascii="Times" w:hAnsi="Times" w:cs="Times New Roman"/>
                <w:sz w:val="20"/>
                <w:szCs w:val="20"/>
              </w:rPr>
            </w:pPr>
            <w:r w:rsidRPr="000170DA">
              <w:rPr>
                <w:rFonts w:ascii="Times" w:hAnsi="Times" w:cs="Times New Roman"/>
                <w:color w:val="000080"/>
                <w:sz w:val="36"/>
                <w:szCs w:val="36"/>
              </w:rPr>
              <w:t>                Key terms (in proper format)</w:t>
            </w:r>
          </w:p>
          <w:p w:rsidR="000170DA" w:rsidRPr="000170DA" w:rsidRDefault="000170DA" w:rsidP="000170DA">
            <w:pPr>
              <w:spacing w:beforeLines="1" w:afterLines="1"/>
              <w:rPr>
                <w:rFonts w:ascii="Times" w:hAnsi="Times" w:cs="Times New Roman"/>
                <w:sz w:val="20"/>
                <w:szCs w:val="20"/>
              </w:rPr>
            </w:pPr>
            <w:r w:rsidRPr="000170DA">
              <w:rPr>
                <w:rFonts w:ascii="Times" w:hAnsi="Times" w:cs="Times New Roman"/>
                <w:color w:val="000080"/>
                <w:sz w:val="36"/>
                <w:szCs w:val="36"/>
              </w:rPr>
              <w:t>                </w:t>
            </w:r>
            <w:hyperlink r:id="rId29" w:history="1">
              <w:r w:rsidRPr="000170DA">
                <w:rPr>
                  <w:rFonts w:ascii="Times" w:hAnsi="Times" w:cs="Times New Roman"/>
                  <w:color w:val="0000FF"/>
                  <w:sz w:val="36"/>
                  <w:u w:val="single"/>
                </w:rPr>
                <w:t>Unit 2 Review package (100 M/C questions)</w:t>
              </w:r>
            </w:hyperlink>
          </w:p>
          <w:p w:rsidR="000170DA" w:rsidRPr="000170DA" w:rsidRDefault="000170DA" w:rsidP="000170DA">
            <w:pPr>
              <w:spacing w:beforeLines="1" w:afterLines="1"/>
              <w:rPr>
                <w:rFonts w:ascii="Times" w:hAnsi="Times" w:cs="Times New Roman"/>
                <w:sz w:val="20"/>
                <w:szCs w:val="20"/>
              </w:rPr>
            </w:pPr>
            <w:r w:rsidRPr="000170DA">
              <w:rPr>
                <w:rFonts w:ascii="Times" w:hAnsi="Times" w:cs="Times New Roman"/>
                <w:color w:val="000080"/>
                <w:sz w:val="36"/>
                <w:szCs w:val="36"/>
              </w:rPr>
              <w:t>                Unit 2 Review p.332-337#4-8,25,33,36,37,40,43,50 (practice for written part of test)</w:t>
            </w:r>
          </w:p>
          <w:p w:rsidR="00000000" w:rsidRPr="000170DA" w:rsidRDefault="000170DA" w:rsidP="000170DA">
            <w:pPr>
              <w:spacing w:beforeLines="1" w:afterLines="1"/>
              <w:rPr>
                <w:rFonts w:ascii="Times" w:hAnsi="Times" w:cs="Times New Roman"/>
                <w:sz w:val="20"/>
                <w:szCs w:val="20"/>
              </w:rPr>
            </w:pPr>
            <w:r w:rsidRPr="000170DA">
              <w:rPr>
                <w:rFonts w:ascii="Times" w:hAnsi="Times" w:cs="Times New Roman"/>
                <w:color w:val="000080"/>
                <w:sz w:val="36"/>
                <w:szCs w:val="36"/>
              </w:rPr>
              <w:t>                Study for Unit 2 Exam on Ch.4</w:t>
            </w:r>
            <w:proofErr w:type="gramStart"/>
            <w:r w:rsidRPr="000170DA">
              <w:rPr>
                <w:rFonts w:ascii="Times" w:hAnsi="Times" w:cs="Times New Roman"/>
                <w:color w:val="000080"/>
                <w:sz w:val="36"/>
                <w:szCs w:val="36"/>
              </w:rPr>
              <w:t>,5,6,7</w:t>
            </w:r>
            <w:proofErr w:type="gramEnd"/>
          </w:p>
        </w:tc>
      </w:tr>
    </w:tbl>
    <w:p w:rsidR="005F246D" w:rsidRDefault="000170DA"/>
    <w:sectPr w:rsidR="005F246D" w:rsidSect="001F7542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doNotVertAlignCellWithSp/>
    <w:doNotBreakConstrainedForcedTable/>
    <w:useAnsiKerningPairs/>
    <w:cachedColBalance/>
    <w:splitPgBreakAndParaMark/>
  </w:compat>
  <w:rsids>
    <w:rsidRoot w:val="000170DA"/>
    <w:rsid w:val="000170DA"/>
  </w:rsids>
  <m:mathPr>
    <m:mathFont m:val="Arial Blac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4EC9"/>
    <w:rPr>
      <w:sz w:val="24"/>
      <w:szCs w:val="24"/>
    </w:rPr>
  </w:style>
  <w:style w:type="paragraph" w:styleId="Heading1">
    <w:name w:val="heading 1"/>
    <w:basedOn w:val="Normal"/>
    <w:link w:val="Heading1Char"/>
    <w:uiPriority w:val="9"/>
    <w:rsid w:val="000170DA"/>
    <w:pPr>
      <w:spacing w:beforeLines="1" w:afterLines="1"/>
      <w:outlineLvl w:val="0"/>
    </w:pPr>
    <w:rPr>
      <w:rFonts w:ascii="Times" w:hAnsi="Times"/>
      <w:b/>
      <w:kern w:val="36"/>
      <w:sz w:val="48"/>
      <w:szCs w:val="20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NormalWeb">
    <w:name w:val="Normal (Web)"/>
    <w:basedOn w:val="Normal"/>
    <w:uiPriority w:val="99"/>
    <w:rsid w:val="000170DA"/>
    <w:pPr>
      <w:spacing w:beforeLines="1" w:afterLines="1"/>
    </w:pPr>
    <w:rPr>
      <w:rFonts w:ascii="Times" w:hAnsi="Times" w:cs="Times New Roman"/>
      <w:sz w:val="20"/>
      <w:szCs w:val="20"/>
    </w:rPr>
  </w:style>
  <w:style w:type="character" w:styleId="Hyperlink">
    <w:name w:val="Hyperlink"/>
    <w:basedOn w:val="DefaultParagraphFont"/>
    <w:uiPriority w:val="99"/>
    <w:rsid w:val="000170DA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0170DA"/>
    <w:rPr>
      <w:rFonts w:ascii="Times" w:hAnsi="Times"/>
      <w:b/>
      <w:kern w:val="36"/>
      <w:sz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8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2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1" Type="http://schemas.openxmlformats.org/officeDocument/2006/relationships/theme" Target="theme/theme1.xml"/><Relationship Id="rId7" Type="http://schemas.openxmlformats.org/officeDocument/2006/relationships/hyperlink" Target="http://www.dahlman.t.sardissecondary.ca/files//chem%204.1%20-%20atomic%20theory%20+%20bonding.ppt" TargetMode="External"/><Relationship Id="rId1" Type="http://schemas.openxmlformats.org/officeDocument/2006/relationships/styles" Target="styles.xml"/><Relationship Id="rId24" Type="http://schemas.openxmlformats.org/officeDocument/2006/relationships/hyperlink" Target="http://www.dahlman.t.sardissecondary.ca/files//chem%206.1%20rx%20types%20lab.doc" TargetMode="External"/><Relationship Id="rId25" Type="http://schemas.openxmlformats.org/officeDocument/2006/relationships/hyperlink" Target="http://www.dahlman.t.sardissecondary.ca/files//chem%207.1%20notes.ppt" TargetMode="External"/><Relationship Id="rId8" Type="http://schemas.openxmlformats.org/officeDocument/2006/relationships/hyperlink" Target="http://www.dahlman.t.sardissecondary.ca/files//chem%204.1%20-%20bohr%20diagram%20wksht.doc" TargetMode="External"/><Relationship Id="rId13" Type="http://schemas.openxmlformats.org/officeDocument/2006/relationships/hyperlink" Target="http://www.dahlman.t.sardissecondary.ca/files//chem%204.2%20-%20mixed%20chemical%20naming%20wksht.doc" TargetMode="External"/><Relationship Id="rId10" Type="http://schemas.openxmlformats.org/officeDocument/2006/relationships/hyperlink" Target="http://www.dahlman.t.sardissecondary.ca/files//chem%204.1%20lewis%20struct%20ws.doc" TargetMode="External"/><Relationship Id="rId12" Type="http://schemas.openxmlformats.org/officeDocument/2006/relationships/hyperlink" Target="http://www.dahlman.t.sardissecondary.ca/files//chem%204.2%20-%20ionic%20naming%20wksht.doc" TargetMode="External"/><Relationship Id="rId17" Type="http://schemas.openxmlformats.org/officeDocument/2006/relationships/hyperlink" Target="http://www.dahlman.t.sardissecondary.ca/files//chem%204.3%20ionic%20comp%20flame%20lab.doc" TargetMode="External"/><Relationship Id="rId9" Type="http://schemas.openxmlformats.org/officeDocument/2006/relationships/hyperlink" Target="http://www.dahlman.t.sardissecondary.ca/files//chem%204.1%20lewis%20struct%20ws.doc" TargetMode="External"/><Relationship Id="rId18" Type="http://schemas.openxmlformats.org/officeDocument/2006/relationships/hyperlink" Target="http://www.dahlman.t.sardissecondary.ca/files//chem%205.1%20acids.bases.ppt" TargetMode="External"/><Relationship Id="rId3" Type="http://schemas.openxmlformats.org/officeDocument/2006/relationships/webSettings" Target="webSettings.xml"/><Relationship Id="rId27" Type="http://schemas.openxmlformats.org/officeDocument/2006/relationships/hyperlink" Target="http://www.dahlman.t.sardissecondary.ca/files//chem%207.2%20popcorn%20lab2.doc" TargetMode="External"/><Relationship Id="rId14" Type="http://schemas.openxmlformats.org/officeDocument/2006/relationships/hyperlink" Target="http://www.dahlman.t.sardissecondary.ca/files//chem%204.3%20writing%20&amp;%20balancing%20notes.ppt" TargetMode="External"/><Relationship Id="rId23" Type="http://schemas.openxmlformats.org/officeDocument/2006/relationships/hyperlink" Target="http://www.dahlman.t.sardissecondary.ca/files//chem%206.2%20-%20rx%20rate%20notes.ppt" TargetMode="External"/><Relationship Id="rId4" Type="http://schemas.openxmlformats.org/officeDocument/2006/relationships/hyperlink" Target="http://www.dahlman.t.sardissecondary.ca/files//chem%20safety%20notes.ppt" TargetMode="External"/><Relationship Id="rId28" Type="http://schemas.openxmlformats.org/officeDocument/2006/relationships/hyperlink" Target="http://www.dahlman.t.sardissecondary.ca/files//chem%207.3%20-%20nuclear%20reactions%20notes2.ppt" TargetMode="External"/><Relationship Id="rId26" Type="http://schemas.openxmlformats.org/officeDocument/2006/relationships/hyperlink" Target="http://www.dahlman.t.sardissecondary.ca/files//chem%207.2%20-%20half-life%20notes.ppt" TargetMode="External"/><Relationship Id="rId30" Type="http://schemas.openxmlformats.org/officeDocument/2006/relationships/fontTable" Target="fontTable.xml"/><Relationship Id="rId11" Type="http://schemas.openxmlformats.org/officeDocument/2006/relationships/hyperlink" Target="http://www.dahlman.t.sardissecondary.ca/files//chem%204.2%20-%20ionic%20and%20covalent%20compound%20naming.ppt" TargetMode="External"/><Relationship Id="rId29" Type="http://schemas.openxmlformats.org/officeDocument/2006/relationships/hyperlink" Target="http://www.dahlman.t.sardissecondary.ca/files//chem%20review.doc" TargetMode="External"/><Relationship Id="rId6" Type="http://schemas.openxmlformats.org/officeDocument/2006/relationships/hyperlink" Target="http://www.dahlman.t.sardissecondary.ca/files//chem%20safety%20practices%20handout.doc" TargetMode="External"/><Relationship Id="rId16" Type="http://schemas.openxmlformats.org/officeDocument/2006/relationships/hyperlink" Target="http://www.dahlman.t.sardissecondary.ca/files//chem%20balancing%20equations%20race.pdf" TargetMode="External"/><Relationship Id="rId5" Type="http://schemas.openxmlformats.org/officeDocument/2006/relationships/hyperlink" Target="http://www.dahlman.t.sardissecondary.ca/files//chem%20symbols%20notes%20outline.doc" TargetMode="External"/><Relationship Id="rId15" Type="http://schemas.openxmlformats.org/officeDocument/2006/relationships/hyperlink" Target="http://www.dahlman.t.sardissecondary.ca/files//chem%204.2%20subs%20+%20coeffs%20ws.pdf" TargetMode="External"/><Relationship Id="rId19" Type="http://schemas.openxmlformats.org/officeDocument/2006/relationships/hyperlink" Target="http://www.dahlman.t.sardissecondary.ca/files//chem%205.1%20acid-base%20lab.doc" TargetMode="External"/><Relationship Id="rId20" Type="http://schemas.openxmlformats.org/officeDocument/2006/relationships/hyperlink" Target="http://www.dahlman.t.sardissecondary.ca/files//chem%205.2%20salts%20ppt..ppt" TargetMode="External"/><Relationship Id="rId22" Type="http://schemas.openxmlformats.org/officeDocument/2006/relationships/hyperlink" Target="http://www.dahlman.t.sardissecondary.ca/files//chem%206.1%20-%20rx%20types%20notes.ppt" TargetMode="External"/><Relationship Id="rId21" Type="http://schemas.openxmlformats.org/officeDocument/2006/relationships/hyperlink" Target="http://www.dahlman.t.sardissecondary.ca/files//chem%205.3%20organic%20notes.ppt" TargetMode="Externa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1106</Words>
  <Characters>6305</Characters>
  <Application>Microsoft Macintosh Word</Application>
  <DocSecurity>0</DocSecurity>
  <Lines>52</Lines>
  <Paragraphs>12</Paragraphs>
  <ScaleCrop>false</ScaleCrop>
  <LinksUpToDate>false</LinksUpToDate>
  <CharactersWithSpaces>7742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Reema Nagra</dc:creator>
  <cp:keywords/>
  <cp:lastModifiedBy>Reema Nagra</cp:lastModifiedBy>
  <cp:revision>1</cp:revision>
  <dcterms:created xsi:type="dcterms:W3CDTF">2009-09-05T21:17:00Z</dcterms:created>
  <dcterms:modified xsi:type="dcterms:W3CDTF">2009-09-05T21:20:00Z</dcterms:modified>
</cp:coreProperties>
</file>